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jc w:val="center"/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</w:pPr>
      <w:r w:rsidRPr="00681421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 xml:space="preserve">DECRET </w:t>
      </w:r>
      <w:r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>n</w:t>
      </w:r>
      <w:r w:rsidRPr="00681421">
        <w:rPr>
          <w:rFonts w:ascii="CenturyGothic,Bold" w:hAnsi="Arial" w:cs="CenturyGothic,Bold" w:hint="eastAsia"/>
          <w:b/>
          <w:bCs/>
          <w:color w:val="548ED5"/>
          <w:sz w:val="24"/>
          <w:szCs w:val="24"/>
          <w:lang w:val="fr-FR"/>
        </w:rPr>
        <w:t>°</w:t>
      </w:r>
      <w:r w:rsidRPr="00681421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>2-93-67 DU 21</w:t>
      </w:r>
      <w:r w:rsidR="001C1DA4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>/9/</w:t>
      </w:r>
      <w:r w:rsidRPr="00681421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>1993</w:t>
      </w:r>
      <w:r w:rsidR="001C1DA4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 xml:space="preserve"> EN</w:t>
      </w:r>
    </w:p>
    <w:p w:rsidR="00681421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jc w:val="center"/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</w:pPr>
      <w:r w:rsidRPr="00681421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 xml:space="preserve">APPLICATION </w:t>
      </w:r>
      <w:r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 xml:space="preserve">DU DAHIR </w:t>
      </w:r>
      <w:r w:rsidR="00681421" w:rsidRPr="00681421"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  <w:t>INSTITUANT LES AGENCES URBAINES</w:t>
      </w:r>
    </w:p>
    <w:p w:rsidR="001C1DA4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jc w:val="center"/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</w:pPr>
    </w:p>
    <w:p w:rsidR="001C1DA4" w:rsidRPr="00681421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jc w:val="center"/>
        <w:rPr>
          <w:rFonts w:ascii="CenturyGothic,Bold" w:hAnsi="Arial" w:cs="CenturyGothic,Bold"/>
          <w:b/>
          <w:bCs/>
          <w:color w:val="548ED5"/>
          <w:sz w:val="24"/>
          <w:szCs w:val="24"/>
          <w:lang w:val="fr-FR"/>
        </w:rPr>
      </w:pPr>
    </w:p>
    <w:p w:rsidR="00681421" w:rsidRPr="005216D2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,BoldItalic" w:hAnsi="Arial" w:cs="CenturyGothic,BoldItalic"/>
          <w:b/>
          <w:bCs/>
          <w:color w:val="000000"/>
          <w:lang w:val="fr-FR"/>
        </w:rPr>
      </w:pPr>
      <w:r w:rsidRPr="005216D2">
        <w:rPr>
          <w:rFonts w:ascii="CenturyGothic,BoldItalic" w:hAnsi="Arial" w:cs="CenturyGothic,BoldItalic"/>
          <w:b/>
          <w:bCs/>
          <w:color w:val="000000"/>
          <w:lang w:val="fr-FR"/>
        </w:rPr>
        <w:t>LE PREMIER MINISTRE,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Vu le dahir portant loi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°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1-93-51 du 22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Rebia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I 1414 (10 septembre 1993) instituant les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agences urbaines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Vu le dahir portant loi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°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1-77-185 du 5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Chaoual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1397 (19 Septembre 1997) relatif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la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sidence des conseils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administration des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tablissements publics nationaux et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gionaux ;</w:t>
      </w: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 examen par le conseil des Minist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res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uni le 15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Chaoual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1413 (7 avril 1993).</w:t>
      </w:r>
    </w:p>
    <w:p w:rsidR="001C1DA4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5216D2" w:rsidRPr="00681421" w:rsidRDefault="005216D2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jc w:val="center"/>
        <w:rPr>
          <w:rFonts w:ascii="CenturyGothic,Bold" w:hAnsi="Arial" w:cs="CenturyGothic,Bold"/>
          <w:b/>
          <w:bCs/>
          <w:color w:val="000000"/>
          <w:sz w:val="32"/>
          <w:szCs w:val="32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sz w:val="32"/>
          <w:szCs w:val="32"/>
          <w:lang w:val="fr-FR"/>
        </w:rPr>
        <w:t>DECRETE</w:t>
      </w:r>
    </w:p>
    <w:p w:rsidR="001C1DA4" w:rsidRPr="00681421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,Bold" w:hAnsi="Arial" w:cs="CenturyGothic,Bold"/>
          <w:b/>
          <w:bCs/>
          <w:color w:val="000000"/>
          <w:sz w:val="32"/>
          <w:szCs w:val="32"/>
          <w:lang w:val="fr-FR"/>
        </w:rPr>
      </w:pP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PREMIER </w:t>
      </w:r>
      <w:r w:rsidRPr="00681421">
        <w:rPr>
          <w:rFonts w:ascii="CenturyGothic" w:hAnsi="Arial" w:cs="CenturyGothic"/>
          <w:color w:val="000000"/>
          <w:sz w:val="26"/>
          <w:szCs w:val="26"/>
          <w:lang w:val="fr-FR"/>
        </w:rPr>
        <w:t xml:space="preserve">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La tutelle des Agences urbaines est assur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 par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autorit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gouvernementale charg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urbanisme, sous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serve des pouvoirs et attributions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volus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au ministre des finances par les lois et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glements sur les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tablissements publics.</w:t>
      </w:r>
    </w:p>
    <w:p w:rsidR="001C1DA4" w:rsidRPr="00681421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2 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cret vis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article 2 du dahir portant loi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°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1-93-51 du 22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Rebia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I 1414 (10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septembre 1993) susvis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est pris sur proposition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autorit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gouvernementale charg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 de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urbanisme apr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 avis du ministre des finances.</w:t>
      </w:r>
    </w:p>
    <w:p w:rsidR="001C1DA4" w:rsidRPr="00681421" w:rsidRDefault="001C1DA4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3 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conseil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comprend, sous la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sidence du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premier ministre ou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autorit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gouvernementale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gu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e par lui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cet effet, outre les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membres vis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article 5 du dahir portant loi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°</w:t>
      </w:r>
      <w:r w:rsidR="001C1DA4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1.93.5 du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Rebia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I 1414 (10 septembre1993)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, les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sentants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Etat suivants :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int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rieur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des finances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Habitat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Education Nationale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du Commerce Ext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rieur, des Investissements ext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rieurs et du tourisme ou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des Affaires Culturelles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Agriculture et de la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forme agraire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- Le Ministre des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Habous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et des affaires islamiques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charg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des travaux publics, de la formation professionnelle et de la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formation des cadres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la sant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publique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nergie et des mines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la jeunesse et des sport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>s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du commerce,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industrie et de la privatisation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emploi,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artisanat et des affaires sociales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Ministre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gu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aupr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 du premier ministre, charg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des affaires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conomiques et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sociales ou son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sentant ;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 Directeur 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ral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urbanisme,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architecture et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am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nagement du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territoire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Les Gouverneurs des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fectures et provinces concern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es ;</w:t>
      </w: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Directeur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Urbaine assiste aux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unions du conseil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 avec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voix consultative.</w:t>
      </w:r>
    </w:p>
    <w:p w:rsidR="005216D2" w:rsidRPr="00681421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4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: Conform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ment aux dispositions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article 6 du dahir portant loi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°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1-93-51 du 22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Rebia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I 1414 (10 septembre 1993), le conseil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 dispose de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tous les pouvoirs et attributions 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cessaires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Agence.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 cet effet, il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gle par ses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lib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rations les questions 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n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rales int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ressant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et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notamment :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arr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ê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te le budget et le programme des op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rations techniques et financi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res ainsi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que les modalit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 de financement et le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gime des amortissements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arr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ê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te les comptes et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cide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affectation des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sultats ;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cide de la prise de participation dans les entreprises ainsi que la cession ou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extension des dits participations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fixe les conditions de vente des terrains, lots et constructions ;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propose ou fixe les prix des services rendus par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;</w:t>
      </w: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-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labore le statut du personnel et le fait approuver dans les conditions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vues par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la l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gislation et la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glementation en vigueur pour le personnel des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tablissements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publics.</w:t>
      </w:r>
    </w:p>
    <w:p w:rsidR="005216D2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5216D2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5216D2" w:rsidRPr="00681421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5 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conseil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 se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unit au moins deux fois par an sur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convocation de son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sident :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avant le 31 mai pour arr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ê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ter les comptes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exercice ;</w:t>
      </w: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 avant le 31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cembre pour examiner et arr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ê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ter le budget et le programme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visionnel des op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rations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exercice suivant.</w:t>
      </w:r>
    </w:p>
    <w:p w:rsidR="005216D2" w:rsidRPr="00681421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6 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directeur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ex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cute les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cisions du conseil 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et, le cas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ch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ant, du comit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de direction.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Il 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è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et agit en nom ; il accomplit ou autorise tous actes ou op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rations relatifs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son objet et fait tous actes conservatoires. Il repr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 vis-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-vis de toute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personne physique ou morale.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Il exerce les actions judiciaires et y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fend avec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autorisation du conseil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d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administration.</w:t>
      </w:r>
    </w:p>
    <w:p w:rsidR="00681421" w:rsidRP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Il assure la gestion le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ensemble des services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Agence. Il nomme le personnel dans les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conditions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vues par la 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glementation en vigueur.</w:t>
      </w: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Il est habilit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engager les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penses par acte, contrat ou march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. Il fait tenir la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comptabilit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des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penses engag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es, liquide et constate les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penses et les recettes de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Agence. Il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livre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Agent Comptable les ordres de paiement et les titres de recette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correspondant.</w:t>
      </w:r>
    </w:p>
    <w:p w:rsidR="005216D2" w:rsidRPr="00681421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,Bold" w:hAnsi="Arial" w:cs="CenturyGothic,Bold"/>
          <w:b/>
          <w:bCs/>
          <w:color w:val="000000"/>
          <w:lang w:val="fr-FR"/>
        </w:rPr>
        <w:t xml:space="preserve">ARTICLE 7 </w:t>
      </w:r>
      <w:r w:rsidRPr="00681421">
        <w:rPr>
          <w:rFonts w:ascii="CenturyGothic,Bold" w:hAnsi="Arial" w:cs="CenturyGothic,Bold"/>
          <w:b/>
          <w:bCs/>
          <w:color w:val="000000"/>
          <w:sz w:val="26"/>
          <w:szCs w:val="26"/>
          <w:lang w:val="fr-FR"/>
        </w:rPr>
        <w:t xml:space="preserve">: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int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rieur et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information et le ministre des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Finances sont charg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s, chacun en ce qui le concerne,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ex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cution du pr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sent d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cret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qui sera publi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é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au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«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Bulletin Officiel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»</w:t>
      </w:r>
    </w:p>
    <w:p w:rsidR="005216D2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5216D2" w:rsidRPr="00681421" w:rsidRDefault="005216D2" w:rsidP="005216D2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Fait </w:t>
      </w:r>
      <w:r w:rsidRPr="00681421">
        <w:rPr>
          <w:rFonts w:ascii="CenturyGothic" w:hAnsi="Arial" w:cs="CenturyGothic" w:hint="eastAsia"/>
          <w:color w:val="000000"/>
          <w:sz w:val="20"/>
          <w:szCs w:val="20"/>
          <w:lang w:val="fr-FR"/>
        </w:rPr>
        <w:t>à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Rabat, le 4 </w:t>
      </w:r>
      <w:proofErr w:type="spellStart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Rebia</w:t>
      </w:r>
      <w:proofErr w:type="spellEnd"/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II 1414 (21 septembre 1993)</w:t>
      </w:r>
    </w:p>
    <w:p w:rsidR="005216D2" w:rsidRPr="00681421" w:rsidRDefault="005216D2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MOHAMED KARIM 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>–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 LAMRANI</w:t>
      </w:r>
    </w:p>
    <w:p w:rsidR="005216D2" w:rsidRPr="00681421" w:rsidRDefault="005216D2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Pour contreseing :</w:t>
      </w:r>
    </w:p>
    <w:p w:rsidR="005216D2" w:rsidRPr="00681421" w:rsidRDefault="005216D2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MINISTRE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INTERIEUR 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LE MINISTRE DES FINANCES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ET DE L</w:t>
      </w:r>
      <w:r w:rsidRPr="00681421">
        <w:rPr>
          <w:rFonts w:ascii="CenturyGothic" w:hAnsi="Arial" w:cs="CenturyGothic" w:hint="cs"/>
          <w:color w:val="000000"/>
          <w:sz w:val="20"/>
          <w:szCs w:val="20"/>
          <w:lang w:val="fr-FR"/>
        </w:rPr>
        <w:t>’</w:t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 xml:space="preserve">INFORMATION </w:t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="005216D2">
        <w:rPr>
          <w:rFonts w:ascii="CenturyGothic" w:hAnsi="Arial" w:cs="CenturyGothic"/>
          <w:color w:val="000000"/>
          <w:sz w:val="20"/>
          <w:szCs w:val="20"/>
          <w:lang w:val="fr-FR"/>
        </w:rPr>
        <w:tab/>
      </w: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MOHAMED BERRADA</w:t>
      </w:r>
    </w:p>
    <w:p w:rsidR="00681421" w:rsidRPr="00681421" w:rsidRDefault="00681421" w:rsidP="001C1DA4">
      <w:pPr>
        <w:autoSpaceDE w:val="0"/>
        <w:autoSpaceDN w:val="0"/>
        <w:adjustRightInd w:val="0"/>
        <w:spacing w:after="0" w:line="240" w:lineRule="auto"/>
        <w:ind w:left="-1134" w:right="-999"/>
        <w:rPr>
          <w:rFonts w:ascii="CenturyGothic" w:hAnsi="Arial" w:cs="CenturyGothic"/>
          <w:color w:val="000000"/>
          <w:sz w:val="20"/>
          <w:szCs w:val="20"/>
          <w:lang w:val="fr-FR"/>
        </w:rPr>
      </w:pPr>
      <w:r w:rsidRPr="00681421">
        <w:rPr>
          <w:rFonts w:ascii="CenturyGothic" w:hAnsi="Arial" w:cs="CenturyGothic"/>
          <w:color w:val="000000"/>
          <w:sz w:val="20"/>
          <w:szCs w:val="20"/>
          <w:lang w:val="fr-FR"/>
        </w:rPr>
        <w:t>DRISS BASRI</w:t>
      </w:r>
    </w:p>
    <w:p w:rsidR="0014714A" w:rsidRPr="005216D2" w:rsidRDefault="0014714A" w:rsidP="00681421">
      <w:pPr>
        <w:rPr>
          <w:lang w:val="fr-FR"/>
        </w:rPr>
      </w:pPr>
    </w:p>
    <w:sectPr w:rsidR="0014714A" w:rsidRPr="005216D2" w:rsidSect="001C1DA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,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421"/>
    <w:rsid w:val="0000168E"/>
    <w:rsid w:val="00004989"/>
    <w:rsid w:val="00004B50"/>
    <w:rsid w:val="00004EAD"/>
    <w:rsid w:val="000051EB"/>
    <w:rsid w:val="00007188"/>
    <w:rsid w:val="00011DE4"/>
    <w:rsid w:val="00013A95"/>
    <w:rsid w:val="00015555"/>
    <w:rsid w:val="000165A0"/>
    <w:rsid w:val="00017153"/>
    <w:rsid w:val="000204FE"/>
    <w:rsid w:val="00020864"/>
    <w:rsid w:val="00020942"/>
    <w:rsid w:val="000209E2"/>
    <w:rsid w:val="00020DB5"/>
    <w:rsid w:val="00023418"/>
    <w:rsid w:val="00023B66"/>
    <w:rsid w:val="00023BA2"/>
    <w:rsid w:val="00024EE1"/>
    <w:rsid w:val="00025C81"/>
    <w:rsid w:val="00026285"/>
    <w:rsid w:val="00032CC0"/>
    <w:rsid w:val="00032F6E"/>
    <w:rsid w:val="0003383C"/>
    <w:rsid w:val="00034751"/>
    <w:rsid w:val="000358F2"/>
    <w:rsid w:val="0003759B"/>
    <w:rsid w:val="0003795F"/>
    <w:rsid w:val="00040F72"/>
    <w:rsid w:val="000416B8"/>
    <w:rsid w:val="00041C1E"/>
    <w:rsid w:val="00042130"/>
    <w:rsid w:val="00042462"/>
    <w:rsid w:val="0004386C"/>
    <w:rsid w:val="00044BD6"/>
    <w:rsid w:val="00044E86"/>
    <w:rsid w:val="0004503E"/>
    <w:rsid w:val="000455A1"/>
    <w:rsid w:val="000456EE"/>
    <w:rsid w:val="000458BF"/>
    <w:rsid w:val="0004698A"/>
    <w:rsid w:val="000472F2"/>
    <w:rsid w:val="000501B1"/>
    <w:rsid w:val="00050212"/>
    <w:rsid w:val="000521AB"/>
    <w:rsid w:val="000529DD"/>
    <w:rsid w:val="00053022"/>
    <w:rsid w:val="000533EC"/>
    <w:rsid w:val="00053678"/>
    <w:rsid w:val="00053749"/>
    <w:rsid w:val="000537FF"/>
    <w:rsid w:val="00053AA6"/>
    <w:rsid w:val="000542E8"/>
    <w:rsid w:val="000568F7"/>
    <w:rsid w:val="00056E60"/>
    <w:rsid w:val="00057AA5"/>
    <w:rsid w:val="00060E05"/>
    <w:rsid w:val="0006183D"/>
    <w:rsid w:val="000625E4"/>
    <w:rsid w:val="000637A6"/>
    <w:rsid w:val="00065BEE"/>
    <w:rsid w:val="000664E5"/>
    <w:rsid w:val="00070CEF"/>
    <w:rsid w:val="0007252D"/>
    <w:rsid w:val="00072B83"/>
    <w:rsid w:val="00073F98"/>
    <w:rsid w:val="000762D4"/>
    <w:rsid w:val="000768BA"/>
    <w:rsid w:val="00080118"/>
    <w:rsid w:val="000819E7"/>
    <w:rsid w:val="000820EB"/>
    <w:rsid w:val="00084695"/>
    <w:rsid w:val="00084DAA"/>
    <w:rsid w:val="00085520"/>
    <w:rsid w:val="00086B38"/>
    <w:rsid w:val="00087CB3"/>
    <w:rsid w:val="000904C1"/>
    <w:rsid w:val="00090DEC"/>
    <w:rsid w:val="00092718"/>
    <w:rsid w:val="000933AF"/>
    <w:rsid w:val="00093B24"/>
    <w:rsid w:val="00094269"/>
    <w:rsid w:val="00095DAF"/>
    <w:rsid w:val="00095ECE"/>
    <w:rsid w:val="000972CC"/>
    <w:rsid w:val="000A0799"/>
    <w:rsid w:val="000A08B3"/>
    <w:rsid w:val="000A3A6A"/>
    <w:rsid w:val="000A4619"/>
    <w:rsid w:val="000A4C7F"/>
    <w:rsid w:val="000A4E93"/>
    <w:rsid w:val="000A58EE"/>
    <w:rsid w:val="000A5AF9"/>
    <w:rsid w:val="000A72B0"/>
    <w:rsid w:val="000B273C"/>
    <w:rsid w:val="000B2EE4"/>
    <w:rsid w:val="000B3452"/>
    <w:rsid w:val="000B3510"/>
    <w:rsid w:val="000B4F61"/>
    <w:rsid w:val="000B50B9"/>
    <w:rsid w:val="000B65D2"/>
    <w:rsid w:val="000B6E7A"/>
    <w:rsid w:val="000C0B81"/>
    <w:rsid w:val="000C298C"/>
    <w:rsid w:val="000C2E7B"/>
    <w:rsid w:val="000C3019"/>
    <w:rsid w:val="000C328F"/>
    <w:rsid w:val="000C423C"/>
    <w:rsid w:val="000C4363"/>
    <w:rsid w:val="000C4F32"/>
    <w:rsid w:val="000C52F3"/>
    <w:rsid w:val="000C5B23"/>
    <w:rsid w:val="000C68B7"/>
    <w:rsid w:val="000C7EFB"/>
    <w:rsid w:val="000D1FED"/>
    <w:rsid w:val="000D2B29"/>
    <w:rsid w:val="000D2D8B"/>
    <w:rsid w:val="000D4F50"/>
    <w:rsid w:val="000D67E4"/>
    <w:rsid w:val="000E2A87"/>
    <w:rsid w:val="000E65B7"/>
    <w:rsid w:val="000E737A"/>
    <w:rsid w:val="000E78A3"/>
    <w:rsid w:val="000F12AC"/>
    <w:rsid w:val="000F164E"/>
    <w:rsid w:val="000F23C7"/>
    <w:rsid w:val="000F34EF"/>
    <w:rsid w:val="000F5D41"/>
    <w:rsid w:val="000F7AA8"/>
    <w:rsid w:val="000F7D84"/>
    <w:rsid w:val="00101852"/>
    <w:rsid w:val="00101B60"/>
    <w:rsid w:val="00101C8E"/>
    <w:rsid w:val="001031E6"/>
    <w:rsid w:val="001041FA"/>
    <w:rsid w:val="001043E5"/>
    <w:rsid w:val="00104E08"/>
    <w:rsid w:val="00105A35"/>
    <w:rsid w:val="00105AC2"/>
    <w:rsid w:val="00106D23"/>
    <w:rsid w:val="001105F6"/>
    <w:rsid w:val="001117E0"/>
    <w:rsid w:val="00111A0C"/>
    <w:rsid w:val="001126BE"/>
    <w:rsid w:val="001130EB"/>
    <w:rsid w:val="00113443"/>
    <w:rsid w:val="0011371F"/>
    <w:rsid w:val="001137C8"/>
    <w:rsid w:val="00113808"/>
    <w:rsid w:val="00114644"/>
    <w:rsid w:val="00115149"/>
    <w:rsid w:val="001167E0"/>
    <w:rsid w:val="00117AF2"/>
    <w:rsid w:val="00122A2B"/>
    <w:rsid w:val="0012303A"/>
    <w:rsid w:val="001233F4"/>
    <w:rsid w:val="00124262"/>
    <w:rsid w:val="001266FA"/>
    <w:rsid w:val="00132633"/>
    <w:rsid w:val="00133866"/>
    <w:rsid w:val="00134272"/>
    <w:rsid w:val="00134459"/>
    <w:rsid w:val="001360F1"/>
    <w:rsid w:val="00136AB8"/>
    <w:rsid w:val="0013716E"/>
    <w:rsid w:val="00140D88"/>
    <w:rsid w:val="00141310"/>
    <w:rsid w:val="0014135A"/>
    <w:rsid w:val="00141CCF"/>
    <w:rsid w:val="00141DE1"/>
    <w:rsid w:val="00141E72"/>
    <w:rsid w:val="0014292C"/>
    <w:rsid w:val="001429DF"/>
    <w:rsid w:val="00142ABB"/>
    <w:rsid w:val="00142D16"/>
    <w:rsid w:val="001430A9"/>
    <w:rsid w:val="00143C60"/>
    <w:rsid w:val="00145E29"/>
    <w:rsid w:val="001470CC"/>
    <w:rsid w:val="0014714A"/>
    <w:rsid w:val="00147891"/>
    <w:rsid w:val="00153250"/>
    <w:rsid w:val="00153B6F"/>
    <w:rsid w:val="00155532"/>
    <w:rsid w:val="001566A5"/>
    <w:rsid w:val="00156A2E"/>
    <w:rsid w:val="0016044A"/>
    <w:rsid w:val="001608DE"/>
    <w:rsid w:val="00162569"/>
    <w:rsid w:val="00165D3B"/>
    <w:rsid w:val="00166A18"/>
    <w:rsid w:val="00167164"/>
    <w:rsid w:val="00167612"/>
    <w:rsid w:val="00167E23"/>
    <w:rsid w:val="00172B1A"/>
    <w:rsid w:val="0017542E"/>
    <w:rsid w:val="001755D7"/>
    <w:rsid w:val="00175687"/>
    <w:rsid w:val="00176883"/>
    <w:rsid w:val="00176B5F"/>
    <w:rsid w:val="00176DAE"/>
    <w:rsid w:val="001773F7"/>
    <w:rsid w:val="001814F6"/>
    <w:rsid w:val="001818A9"/>
    <w:rsid w:val="00181CFE"/>
    <w:rsid w:val="00183508"/>
    <w:rsid w:val="00183807"/>
    <w:rsid w:val="00185735"/>
    <w:rsid w:val="00185F82"/>
    <w:rsid w:val="0018699B"/>
    <w:rsid w:val="00186C00"/>
    <w:rsid w:val="00186C59"/>
    <w:rsid w:val="00187D63"/>
    <w:rsid w:val="00187DEE"/>
    <w:rsid w:val="001959BB"/>
    <w:rsid w:val="001967C5"/>
    <w:rsid w:val="00197FE9"/>
    <w:rsid w:val="001A03B0"/>
    <w:rsid w:val="001A0B28"/>
    <w:rsid w:val="001A1E96"/>
    <w:rsid w:val="001A2315"/>
    <w:rsid w:val="001A27D1"/>
    <w:rsid w:val="001A3AF1"/>
    <w:rsid w:val="001A409E"/>
    <w:rsid w:val="001A5A76"/>
    <w:rsid w:val="001A6032"/>
    <w:rsid w:val="001A62CF"/>
    <w:rsid w:val="001A76AF"/>
    <w:rsid w:val="001A7860"/>
    <w:rsid w:val="001B0BDE"/>
    <w:rsid w:val="001B0C39"/>
    <w:rsid w:val="001B275A"/>
    <w:rsid w:val="001B2842"/>
    <w:rsid w:val="001B2EF9"/>
    <w:rsid w:val="001B43B7"/>
    <w:rsid w:val="001B5958"/>
    <w:rsid w:val="001B73FD"/>
    <w:rsid w:val="001B745B"/>
    <w:rsid w:val="001C00BF"/>
    <w:rsid w:val="001C1DA4"/>
    <w:rsid w:val="001C3E99"/>
    <w:rsid w:val="001C4020"/>
    <w:rsid w:val="001C47E1"/>
    <w:rsid w:val="001C4E0E"/>
    <w:rsid w:val="001C7498"/>
    <w:rsid w:val="001C7661"/>
    <w:rsid w:val="001C7D10"/>
    <w:rsid w:val="001C7F0E"/>
    <w:rsid w:val="001D02BC"/>
    <w:rsid w:val="001D13CB"/>
    <w:rsid w:val="001D1E09"/>
    <w:rsid w:val="001D2DF4"/>
    <w:rsid w:val="001D3708"/>
    <w:rsid w:val="001D5784"/>
    <w:rsid w:val="001D7176"/>
    <w:rsid w:val="001D7875"/>
    <w:rsid w:val="001E38D1"/>
    <w:rsid w:val="001E3A10"/>
    <w:rsid w:val="001E3CB7"/>
    <w:rsid w:val="001E44C8"/>
    <w:rsid w:val="001E4E33"/>
    <w:rsid w:val="001E5C26"/>
    <w:rsid w:val="001E6EFE"/>
    <w:rsid w:val="001E6F4B"/>
    <w:rsid w:val="001E7FAE"/>
    <w:rsid w:val="001F032B"/>
    <w:rsid w:val="001F0A92"/>
    <w:rsid w:val="001F0EE8"/>
    <w:rsid w:val="001F1694"/>
    <w:rsid w:val="001F1BE5"/>
    <w:rsid w:val="001F2F26"/>
    <w:rsid w:val="001F4115"/>
    <w:rsid w:val="001F4D30"/>
    <w:rsid w:val="001F4E0A"/>
    <w:rsid w:val="001F6140"/>
    <w:rsid w:val="001F61D4"/>
    <w:rsid w:val="001F6233"/>
    <w:rsid w:val="001F64B3"/>
    <w:rsid w:val="001F6A1E"/>
    <w:rsid w:val="00200296"/>
    <w:rsid w:val="00200A21"/>
    <w:rsid w:val="00201E77"/>
    <w:rsid w:val="00203CA6"/>
    <w:rsid w:val="002043EF"/>
    <w:rsid w:val="00206C34"/>
    <w:rsid w:val="002071A6"/>
    <w:rsid w:val="00207FD5"/>
    <w:rsid w:val="00210106"/>
    <w:rsid w:val="0021029A"/>
    <w:rsid w:val="00210B19"/>
    <w:rsid w:val="00210E07"/>
    <w:rsid w:val="00211475"/>
    <w:rsid w:val="0021168E"/>
    <w:rsid w:val="002116EE"/>
    <w:rsid w:val="00212B6E"/>
    <w:rsid w:val="00213E74"/>
    <w:rsid w:val="00214805"/>
    <w:rsid w:val="00214C5F"/>
    <w:rsid w:val="00215F89"/>
    <w:rsid w:val="002161E9"/>
    <w:rsid w:val="00216A8B"/>
    <w:rsid w:val="0021702B"/>
    <w:rsid w:val="00217751"/>
    <w:rsid w:val="00217870"/>
    <w:rsid w:val="0022012B"/>
    <w:rsid w:val="00221EF2"/>
    <w:rsid w:val="00227CE1"/>
    <w:rsid w:val="00227DF7"/>
    <w:rsid w:val="00230A7A"/>
    <w:rsid w:val="002330C1"/>
    <w:rsid w:val="00233B6F"/>
    <w:rsid w:val="00235759"/>
    <w:rsid w:val="00236586"/>
    <w:rsid w:val="00236640"/>
    <w:rsid w:val="00237315"/>
    <w:rsid w:val="00241565"/>
    <w:rsid w:val="00241D57"/>
    <w:rsid w:val="002431B3"/>
    <w:rsid w:val="00243236"/>
    <w:rsid w:val="00243D6A"/>
    <w:rsid w:val="002443E5"/>
    <w:rsid w:val="0024449E"/>
    <w:rsid w:val="00244916"/>
    <w:rsid w:val="002454E7"/>
    <w:rsid w:val="002465D3"/>
    <w:rsid w:val="002502C8"/>
    <w:rsid w:val="00251F2D"/>
    <w:rsid w:val="00251F2F"/>
    <w:rsid w:val="00252DCB"/>
    <w:rsid w:val="002531DB"/>
    <w:rsid w:val="0025329D"/>
    <w:rsid w:val="0025379C"/>
    <w:rsid w:val="0025383A"/>
    <w:rsid w:val="00253CF2"/>
    <w:rsid w:val="002556A6"/>
    <w:rsid w:val="0025573E"/>
    <w:rsid w:val="00257E70"/>
    <w:rsid w:val="002628AA"/>
    <w:rsid w:val="0026410D"/>
    <w:rsid w:val="00264294"/>
    <w:rsid w:val="00265EDE"/>
    <w:rsid w:val="00265F4B"/>
    <w:rsid w:val="00267AB2"/>
    <w:rsid w:val="00267F4E"/>
    <w:rsid w:val="0027043B"/>
    <w:rsid w:val="00270B2A"/>
    <w:rsid w:val="002726DD"/>
    <w:rsid w:val="00273244"/>
    <w:rsid w:val="002732A4"/>
    <w:rsid w:val="00274256"/>
    <w:rsid w:val="00274767"/>
    <w:rsid w:val="00274BEF"/>
    <w:rsid w:val="00274C41"/>
    <w:rsid w:val="002764AC"/>
    <w:rsid w:val="00277960"/>
    <w:rsid w:val="00280646"/>
    <w:rsid w:val="002830CE"/>
    <w:rsid w:val="002857D9"/>
    <w:rsid w:val="002858C3"/>
    <w:rsid w:val="00286ACC"/>
    <w:rsid w:val="002870CE"/>
    <w:rsid w:val="002874CA"/>
    <w:rsid w:val="00287ADE"/>
    <w:rsid w:val="0029265F"/>
    <w:rsid w:val="002932E3"/>
    <w:rsid w:val="00293674"/>
    <w:rsid w:val="00294954"/>
    <w:rsid w:val="00294C15"/>
    <w:rsid w:val="00297360"/>
    <w:rsid w:val="00297370"/>
    <w:rsid w:val="0029775E"/>
    <w:rsid w:val="002A0117"/>
    <w:rsid w:val="002A16AB"/>
    <w:rsid w:val="002A4938"/>
    <w:rsid w:val="002A533E"/>
    <w:rsid w:val="002A586D"/>
    <w:rsid w:val="002A696A"/>
    <w:rsid w:val="002A6B0F"/>
    <w:rsid w:val="002B129B"/>
    <w:rsid w:val="002B12EF"/>
    <w:rsid w:val="002B13D1"/>
    <w:rsid w:val="002B1CBC"/>
    <w:rsid w:val="002B2A24"/>
    <w:rsid w:val="002B4138"/>
    <w:rsid w:val="002B673D"/>
    <w:rsid w:val="002C08E2"/>
    <w:rsid w:val="002C2036"/>
    <w:rsid w:val="002C2A61"/>
    <w:rsid w:val="002C3238"/>
    <w:rsid w:val="002C4278"/>
    <w:rsid w:val="002C4F52"/>
    <w:rsid w:val="002C70FB"/>
    <w:rsid w:val="002C78D0"/>
    <w:rsid w:val="002D1AEF"/>
    <w:rsid w:val="002D477E"/>
    <w:rsid w:val="002D47C0"/>
    <w:rsid w:val="002D597F"/>
    <w:rsid w:val="002D651F"/>
    <w:rsid w:val="002D6770"/>
    <w:rsid w:val="002D69E0"/>
    <w:rsid w:val="002E00E0"/>
    <w:rsid w:val="002E0E10"/>
    <w:rsid w:val="002E1C51"/>
    <w:rsid w:val="002E270F"/>
    <w:rsid w:val="002E433F"/>
    <w:rsid w:val="002E4BF8"/>
    <w:rsid w:val="002E5222"/>
    <w:rsid w:val="002E6741"/>
    <w:rsid w:val="002E766A"/>
    <w:rsid w:val="002F01F4"/>
    <w:rsid w:val="002F1EF8"/>
    <w:rsid w:val="002F2DE4"/>
    <w:rsid w:val="002F3459"/>
    <w:rsid w:val="002F55A3"/>
    <w:rsid w:val="002F55B4"/>
    <w:rsid w:val="002F6DD2"/>
    <w:rsid w:val="00300225"/>
    <w:rsid w:val="00300AAE"/>
    <w:rsid w:val="00302827"/>
    <w:rsid w:val="00304198"/>
    <w:rsid w:val="00304350"/>
    <w:rsid w:val="00304EEA"/>
    <w:rsid w:val="0030521D"/>
    <w:rsid w:val="00306A32"/>
    <w:rsid w:val="00313600"/>
    <w:rsid w:val="0031409A"/>
    <w:rsid w:val="0031490B"/>
    <w:rsid w:val="00314CF7"/>
    <w:rsid w:val="00314ED7"/>
    <w:rsid w:val="003175BC"/>
    <w:rsid w:val="0032450E"/>
    <w:rsid w:val="00326141"/>
    <w:rsid w:val="00330C14"/>
    <w:rsid w:val="00331000"/>
    <w:rsid w:val="0033124F"/>
    <w:rsid w:val="00331CC2"/>
    <w:rsid w:val="00332EF9"/>
    <w:rsid w:val="00333424"/>
    <w:rsid w:val="00334ADB"/>
    <w:rsid w:val="00335E79"/>
    <w:rsid w:val="00336AF7"/>
    <w:rsid w:val="00336D29"/>
    <w:rsid w:val="00336F95"/>
    <w:rsid w:val="003377C5"/>
    <w:rsid w:val="00340AFB"/>
    <w:rsid w:val="00340BD4"/>
    <w:rsid w:val="00341E6F"/>
    <w:rsid w:val="003424D8"/>
    <w:rsid w:val="00343B9D"/>
    <w:rsid w:val="00344506"/>
    <w:rsid w:val="00346561"/>
    <w:rsid w:val="003468D1"/>
    <w:rsid w:val="00346C90"/>
    <w:rsid w:val="00346D92"/>
    <w:rsid w:val="00347AA7"/>
    <w:rsid w:val="00350A14"/>
    <w:rsid w:val="0035341D"/>
    <w:rsid w:val="00354677"/>
    <w:rsid w:val="00354849"/>
    <w:rsid w:val="00354AB6"/>
    <w:rsid w:val="00362572"/>
    <w:rsid w:val="00363B20"/>
    <w:rsid w:val="00366893"/>
    <w:rsid w:val="0036721C"/>
    <w:rsid w:val="00367516"/>
    <w:rsid w:val="00370EC5"/>
    <w:rsid w:val="003711AE"/>
    <w:rsid w:val="003729AD"/>
    <w:rsid w:val="00372FCD"/>
    <w:rsid w:val="003750DF"/>
    <w:rsid w:val="00375E09"/>
    <w:rsid w:val="00375F10"/>
    <w:rsid w:val="00377298"/>
    <w:rsid w:val="00380871"/>
    <w:rsid w:val="00380EB8"/>
    <w:rsid w:val="00381CA8"/>
    <w:rsid w:val="00382FA6"/>
    <w:rsid w:val="00383305"/>
    <w:rsid w:val="00383725"/>
    <w:rsid w:val="0038399F"/>
    <w:rsid w:val="003839B7"/>
    <w:rsid w:val="00384C19"/>
    <w:rsid w:val="0038540F"/>
    <w:rsid w:val="003874B8"/>
    <w:rsid w:val="003875B5"/>
    <w:rsid w:val="003906F8"/>
    <w:rsid w:val="003912BB"/>
    <w:rsid w:val="00391A11"/>
    <w:rsid w:val="00391BE0"/>
    <w:rsid w:val="00391C35"/>
    <w:rsid w:val="003921EE"/>
    <w:rsid w:val="00393A70"/>
    <w:rsid w:val="0039585F"/>
    <w:rsid w:val="00395B23"/>
    <w:rsid w:val="00396864"/>
    <w:rsid w:val="003973FD"/>
    <w:rsid w:val="00397C39"/>
    <w:rsid w:val="003A01FE"/>
    <w:rsid w:val="003A06F2"/>
    <w:rsid w:val="003A0BDD"/>
    <w:rsid w:val="003A137A"/>
    <w:rsid w:val="003A2AE0"/>
    <w:rsid w:val="003A2E7A"/>
    <w:rsid w:val="003A371F"/>
    <w:rsid w:val="003A5A08"/>
    <w:rsid w:val="003A64C9"/>
    <w:rsid w:val="003B082D"/>
    <w:rsid w:val="003B0B31"/>
    <w:rsid w:val="003B1748"/>
    <w:rsid w:val="003B2629"/>
    <w:rsid w:val="003B3E21"/>
    <w:rsid w:val="003B5B62"/>
    <w:rsid w:val="003B5C09"/>
    <w:rsid w:val="003B6856"/>
    <w:rsid w:val="003B698A"/>
    <w:rsid w:val="003B73E4"/>
    <w:rsid w:val="003C0ACF"/>
    <w:rsid w:val="003C307F"/>
    <w:rsid w:val="003C37DF"/>
    <w:rsid w:val="003C6643"/>
    <w:rsid w:val="003C66AB"/>
    <w:rsid w:val="003C738B"/>
    <w:rsid w:val="003C744C"/>
    <w:rsid w:val="003C7844"/>
    <w:rsid w:val="003C7995"/>
    <w:rsid w:val="003D0C4E"/>
    <w:rsid w:val="003D2018"/>
    <w:rsid w:val="003D2060"/>
    <w:rsid w:val="003D26C8"/>
    <w:rsid w:val="003D3F9C"/>
    <w:rsid w:val="003D4A42"/>
    <w:rsid w:val="003D51C5"/>
    <w:rsid w:val="003D7863"/>
    <w:rsid w:val="003E128B"/>
    <w:rsid w:val="003E1582"/>
    <w:rsid w:val="003E3729"/>
    <w:rsid w:val="003E3E67"/>
    <w:rsid w:val="003E4948"/>
    <w:rsid w:val="003E4CB2"/>
    <w:rsid w:val="003E70A5"/>
    <w:rsid w:val="003E7D6A"/>
    <w:rsid w:val="003F0B7F"/>
    <w:rsid w:val="003F0C2F"/>
    <w:rsid w:val="003F2904"/>
    <w:rsid w:val="003F3222"/>
    <w:rsid w:val="003F3BDD"/>
    <w:rsid w:val="003F45CD"/>
    <w:rsid w:val="003F484C"/>
    <w:rsid w:val="003F5306"/>
    <w:rsid w:val="003F5638"/>
    <w:rsid w:val="003F56CA"/>
    <w:rsid w:val="003F6545"/>
    <w:rsid w:val="004016D5"/>
    <w:rsid w:val="00401854"/>
    <w:rsid w:val="00404C14"/>
    <w:rsid w:val="00404F94"/>
    <w:rsid w:val="0040512F"/>
    <w:rsid w:val="004051BB"/>
    <w:rsid w:val="00405420"/>
    <w:rsid w:val="00405B7D"/>
    <w:rsid w:val="004072A3"/>
    <w:rsid w:val="00410803"/>
    <w:rsid w:val="00412804"/>
    <w:rsid w:val="004133C9"/>
    <w:rsid w:val="0041470C"/>
    <w:rsid w:val="0041544E"/>
    <w:rsid w:val="00415CAA"/>
    <w:rsid w:val="00423955"/>
    <w:rsid w:val="00423BCC"/>
    <w:rsid w:val="00424175"/>
    <w:rsid w:val="00425462"/>
    <w:rsid w:val="0042653B"/>
    <w:rsid w:val="00427029"/>
    <w:rsid w:val="004274A2"/>
    <w:rsid w:val="00427634"/>
    <w:rsid w:val="004277EC"/>
    <w:rsid w:val="00430153"/>
    <w:rsid w:val="0043040F"/>
    <w:rsid w:val="0043098D"/>
    <w:rsid w:val="00430E4E"/>
    <w:rsid w:val="00431294"/>
    <w:rsid w:val="00432A58"/>
    <w:rsid w:val="004336BF"/>
    <w:rsid w:val="004352EE"/>
    <w:rsid w:val="00436A70"/>
    <w:rsid w:val="004372D9"/>
    <w:rsid w:val="0043732B"/>
    <w:rsid w:val="004414A8"/>
    <w:rsid w:val="00444574"/>
    <w:rsid w:val="0044534D"/>
    <w:rsid w:val="00445ADD"/>
    <w:rsid w:val="00446143"/>
    <w:rsid w:val="004463B3"/>
    <w:rsid w:val="00446F4B"/>
    <w:rsid w:val="00451237"/>
    <w:rsid w:val="00452778"/>
    <w:rsid w:val="004531BC"/>
    <w:rsid w:val="00453527"/>
    <w:rsid w:val="0045358A"/>
    <w:rsid w:val="004542BF"/>
    <w:rsid w:val="0045576A"/>
    <w:rsid w:val="00456907"/>
    <w:rsid w:val="00456B78"/>
    <w:rsid w:val="004575FC"/>
    <w:rsid w:val="004579A2"/>
    <w:rsid w:val="00460422"/>
    <w:rsid w:val="00460715"/>
    <w:rsid w:val="0046072C"/>
    <w:rsid w:val="00460B9F"/>
    <w:rsid w:val="00461C84"/>
    <w:rsid w:val="004639C6"/>
    <w:rsid w:val="00464161"/>
    <w:rsid w:val="00464413"/>
    <w:rsid w:val="00464AB8"/>
    <w:rsid w:val="00467BA1"/>
    <w:rsid w:val="004702DC"/>
    <w:rsid w:val="00471A95"/>
    <w:rsid w:val="00471D18"/>
    <w:rsid w:val="00472E7D"/>
    <w:rsid w:val="00473C13"/>
    <w:rsid w:val="00475E0A"/>
    <w:rsid w:val="00476585"/>
    <w:rsid w:val="00476989"/>
    <w:rsid w:val="00477066"/>
    <w:rsid w:val="00480CDD"/>
    <w:rsid w:val="00480E0E"/>
    <w:rsid w:val="00481C65"/>
    <w:rsid w:val="004832E7"/>
    <w:rsid w:val="004838DF"/>
    <w:rsid w:val="00483A80"/>
    <w:rsid w:val="00485B53"/>
    <w:rsid w:val="00486716"/>
    <w:rsid w:val="0048714F"/>
    <w:rsid w:val="00487311"/>
    <w:rsid w:val="00487E1A"/>
    <w:rsid w:val="004906D8"/>
    <w:rsid w:val="00491001"/>
    <w:rsid w:val="0049290A"/>
    <w:rsid w:val="00496FCD"/>
    <w:rsid w:val="004A2BA1"/>
    <w:rsid w:val="004A49E2"/>
    <w:rsid w:val="004A5030"/>
    <w:rsid w:val="004A52B0"/>
    <w:rsid w:val="004A5B9A"/>
    <w:rsid w:val="004A633C"/>
    <w:rsid w:val="004A7E0A"/>
    <w:rsid w:val="004B0FC9"/>
    <w:rsid w:val="004B19E2"/>
    <w:rsid w:val="004B2414"/>
    <w:rsid w:val="004B25B8"/>
    <w:rsid w:val="004B3086"/>
    <w:rsid w:val="004B4425"/>
    <w:rsid w:val="004B5932"/>
    <w:rsid w:val="004C07DE"/>
    <w:rsid w:val="004C306D"/>
    <w:rsid w:val="004C30D9"/>
    <w:rsid w:val="004C4A05"/>
    <w:rsid w:val="004C5427"/>
    <w:rsid w:val="004C7627"/>
    <w:rsid w:val="004C7C79"/>
    <w:rsid w:val="004D1D2D"/>
    <w:rsid w:val="004D3CA7"/>
    <w:rsid w:val="004D3EE8"/>
    <w:rsid w:val="004D476E"/>
    <w:rsid w:val="004D591A"/>
    <w:rsid w:val="004D60A9"/>
    <w:rsid w:val="004D7246"/>
    <w:rsid w:val="004D7E79"/>
    <w:rsid w:val="004E045D"/>
    <w:rsid w:val="004E0D1E"/>
    <w:rsid w:val="004E2F79"/>
    <w:rsid w:val="004E3BB9"/>
    <w:rsid w:val="004E508F"/>
    <w:rsid w:val="004E6677"/>
    <w:rsid w:val="004E759F"/>
    <w:rsid w:val="004F00FB"/>
    <w:rsid w:val="004F0FA1"/>
    <w:rsid w:val="004F1540"/>
    <w:rsid w:val="004F1CA5"/>
    <w:rsid w:val="004F278A"/>
    <w:rsid w:val="004F366F"/>
    <w:rsid w:val="004F49D7"/>
    <w:rsid w:val="004F4D79"/>
    <w:rsid w:val="004F702D"/>
    <w:rsid w:val="004F79AD"/>
    <w:rsid w:val="0050053E"/>
    <w:rsid w:val="00500793"/>
    <w:rsid w:val="005013B1"/>
    <w:rsid w:val="00502C7E"/>
    <w:rsid w:val="00503037"/>
    <w:rsid w:val="00503141"/>
    <w:rsid w:val="00504087"/>
    <w:rsid w:val="005040EF"/>
    <w:rsid w:val="00506052"/>
    <w:rsid w:val="00506DE5"/>
    <w:rsid w:val="00507031"/>
    <w:rsid w:val="005071BB"/>
    <w:rsid w:val="005101F5"/>
    <w:rsid w:val="00511885"/>
    <w:rsid w:val="00514909"/>
    <w:rsid w:val="00515351"/>
    <w:rsid w:val="0051547C"/>
    <w:rsid w:val="005154D1"/>
    <w:rsid w:val="00516111"/>
    <w:rsid w:val="0051663E"/>
    <w:rsid w:val="005178FC"/>
    <w:rsid w:val="005206DB"/>
    <w:rsid w:val="0052085D"/>
    <w:rsid w:val="00520ED4"/>
    <w:rsid w:val="00520F28"/>
    <w:rsid w:val="005216D2"/>
    <w:rsid w:val="005217CD"/>
    <w:rsid w:val="0052227F"/>
    <w:rsid w:val="0052307D"/>
    <w:rsid w:val="00525218"/>
    <w:rsid w:val="005269A2"/>
    <w:rsid w:val="005271F1"/>
    <w:rsid w:val="005279F1"/>
    <w:rsid w:val="005308B4"/>
    <w:rsid w:val="00531758"/>
    <w:rsid w:val="005327A5"/>
    <w:rsid w:val="00532BB0"/>
    <w:rsid w:val="00532F14"/>
    <w:rsid w:val="005335E0"/>
    <w:rsid w:val="005343BC"/>
    <w:rsid w:val="00534D1C"/>
    <w:rsid w:val="005360CD"/>
    <w:rsid w:val="00536D70"/>
    <w:rsid w:val="00537D70"/>
    <w:rsid w:val="00540A22"/>
    <w:rsid w:val="00540B75"/>
    <w:rsid w:val="00540DC4"/>
    <w:rsid w:val="00541A7B"/>
    <w:rsid w:val="00541D7E"/>
    <w:rsid w:val="00544C66"/>
    <w:rsid w:val="00544CE5"/>
    <w:rsid w:val="00544E7C"/>
    <w:rsid w:val="00545AE7"/>
    <w:rsid w:val="00545D2D"/>
    <w:rsid w:val="005464E5"/>
    <w:rsid w:val="00550374"/>
    <w:rsid w:val="005522AA"/>
    <w:rsid w:val="00552B53"/>
    <w:rsid w:val="00553A1A"/>
    <w:rsid w:val="005546EB"/>
    <w:rsid w:val="00554C07"/>
    <w:rsid w:val="005569C8"/>
    <w:rsid w:val="00556B87"/>
    <w:rsid w:val="00557EFD"/>
    <w:rsid w:val="00562799"/>
    <w:rsid w:val="00562B78"/>
    <w:rsid w:val="0056348D"/>
    <w:rsid w:val="00563D2F"/>
    <w:rsid w:val="00564214"/>
    <w:rsid w:val="00565BF0"/>
    <w:rsid w:val="00566638"/>
    <w:rsid w:val="00566A99"/>
    <w:rsid w:val="005672B2"/>
    <w:rsid w:val="005708D5"/>
    <w:rsid w:val="00571225"/>
    <w:rsid w:val="0057152B"/>
    <w:rsid w:val="00571952"/>
    <w:rsid w:val="005719C0"/>
    <w:rsid w:val="00572488"/>
    <w:rsid w:val="00574C34"/>
    <w:rsid w:val="005770CD"/>
    <w:rsid w:val="00577DF3"/>
    <w:rsid w:val="00580937"/>
    <w:rsid w:val="00582DB3"/>
    <w:rsid w:val="00584D36"/>
    <w:rsid w:val="00585A0E"/>
    <w:rsid w:val="00586D66"/>
    <w:rsid w:val="00587394"/>
    <w:rsid w:val="00587EFF"/>
    <w:rsid w:val="005902D5"/>
    <w:rsid w:val="0059144D"/>
    <w:rsid w:val="00591CC6"/>
    <w:rsid w:val="00594B92"/>
    <w:rsid w:val="00595E58"/>
    <w:rsid w:val="0059704C"/>
    <w:rsid w:val="005A050E"/>
    <w:rsid w:val="005A17AD"/>
    <w:rsid w:val="005A2C89"/>
    <w:rsid w:val="005A570F"/>
    <w:rsid w:val="005A6530"/>
    <w:rsid w:val="005A76B2"/>
    <w:rsid w:val="005B0A5D"/>
    <w:rsid w:val="005B0AC1"/>
    <w:rsid w:val="005B1644"/>
    <w:rsid w:val="005B196D"/>
    <w:rsid w:val="005B218D"/>
    <w:rsid w:val="005B3AB7"/>
    <w:rsid w:val="005B3D4F"/>
    <w:rsid w:val="005B4BE8"/>
    <w:rsid w:val="005B5F33"/>
    <w:rsid w:val="005B6F33"/>
    <w:rsid w:val="005B7E8A"/>
    <w:rsid w:val="005C0003"/>
    <w:rsid w:val="005C0FD9"/>
    <w:rsid w:val="005C4046"/>
    <w:rsid w:val="005C5844"/>
    <w:rsid w:val="005C5AF5"/>
    <w:rsid w:val="005C6558"/>
    <w:rsid w:val="005C7FEE"/>
    <w:rsid w:val="005D01EB"/>
    <w:rsid w:val="005D0719"/>
    <w:rsid w:val="005D12A8"/>
    <w:rsid w:val="005D12AD"/>
    <w:rsid w:val="005D143F"/>
    <w:rsid w:val="005D2656"/>
    <w:rsid w:val="005D2975"/>
    <w:rsid w:val="005D2DFC"/>
    <w:rsid w:val="005D3AE1"/>
    <w:rsid w:val="005D4C81"/>
    <w:rsid w:val="005D4D9A"/>
    <w:rsid w:val="005D599D"/>
    <w:rsid w:val="005D667A"/>
    <w:rsid w:val="005D6B99"/>
    <w:rsid w:val="005E02E1"/>
    <w:rsid w:val="005E0A7C"/>
    <w:rsid w:val="005E0E0D"/>
    <w:rsid w:val="005E1CB1"/>
    <w:rsid w:val="005E2A18"/>
    <w:rsid w:val="005E3650"/>
    <w:rsid w:val="005E440F"/>
    <w:rsid w:val="005E5E69"/>
    <w:rsid w:val="005E6843"/>
    <w:rsid w:val="005E6D3C"/>
    <w:rsid w:val="005E7368"/>
    <w:rsid w:val="005E7BA6"/>
    <w:rsid w:val="005F01E2"/>
    <w:rsid w:val="005F0805"/>
    <w:rsid w:val="005F35CE"/>
    <w:rsid w:val="005F3853"/>
    <w:rsid w:val="005F4A4E"/>
    <w:rsid w:val="005F5F9C"/>
    <w:rsid w:val="005F701F"/>
    <w:rsid w:val="0060007D"/>
    <w:rsid w:val="0060140E"/>
    <w:rsid w:val="00601483"/>
    <w:rsid w:val="006056B0"/>
    <w:rsid w:val="00605B2C"/>
    <w:rsid w:val="006060C8"/>
    <w:rsid w:val="0060667B"/>
    <w:rsid w:val="00606B4F"/>
    <w:rsid w:val="00606BF0"/>
    <w:rsid w:val="006077B2"/>
    <w:rsid w:val="00611834"/>
    <w:rsid w:val="00613894"/>
    <w:rsid w:val="00613CF6"/>
    <w:rsid w:val="006154F7"/>
    <w:rsid w:val="00616F70"/>
    <w:rsid w:val="00617227"/>
    <w:rsid w:val="00617C69"/>
    <w:rsid w:val="00622B0D"/>
    <w:rsid w:val="00623345"/>
    <w:rsid w:val="006236DC"/>
    <w:rsid w:val="0062579B"/>
    <w:rsid w:val="006269A2"/>
    <w:rsid w:val="00627FA4"/>
    <w:rsid w:val="00630757"/>
    <w:rsid w:val="00631520"/>
    <w:rsid w:val="00632309"/>
    <w:rsid w:val="0063278B"/>
    <w:rsid w:val="006331C2"/>
    <w:rsid w:val="00635AF7"/>
    <w:rsid w:val="00635C09"/>
    <w:rsid w:val="00640248"/>
    <w:rsid w:val="006404E1"/>
    <w:rsid w:val="00641AAA"/>
    <w:rsid w:val="0064231A"/>
    <w:rsid w:val="0064243B"/>
    <w:rsid w:val="0064246B"/>
    <w:rsid w:val="0064264D"/>
    <w:rsid w:val="00642B52"/>
    <w:rsid w:val="006448E1"/>
    <w:rsid w:val="00644AB1"/>
    <w:rsid w:val="00644AEB"/>
    <w:rsid w:val="00646868"/>
    <w:rsid w:val="00646C44"/>
    <w:rsid w:val="00647CA2"/>
    <w:rsid w:val="006502F4"/>
    <w:rsid w:val="00650AE7"/>
    <w:rsid w:val="00653F5E"/>
    <w:rsid w:val="006541AA"/>
    <w:rsid w:val="006568A4"/>
    <w:rsid w:val="00657101"/>
    <w:rsid w:val="00660128"/>
    <w:rsid w:val="00660290"/>
    <w:rsid w:val="006607D2"/>
    <w:rsid w:val="006620A1"/>
    <w:rsid w:val="00662CBF"/>
    <w:rsid w:val="00663D64"/>
    <w:rsid w:val="00665643"/>
    <w:rsid w:val="00666148"/>
    <w:rsid w:val="00666545"/>
    <w:rsid w:val="006674A9"/>
    <w:rsid w:val="0066785C"/>
    <w:rsid w:val="00667E19"/>
    <w:rsid w:val="0067161A"/>
    <w:rsid w:val="00671AE9"/>
    <w:rsid w:val="00672042"/>
    <w:rsid w:val="00672AB8"/>
    <w:rsid w:val="00674D40"/>
    <w:rsid w:val="006751A8"/>
    <w:rsid w:val="00676397"/>
    <w:rsid w:val="006767B1"/>
    <w:rsid w:val="00680BD1"/>
    <w:rsid w:val="00680CD5"/>
    <w:rsid w:val="0068125F"/>
    <w:rsid w:val="00681421"/>
    <w:rsid w:val="00681F73"/>
    <w:rsid w:val="00682191"/>
    <w:rsid w:val="00682667"/>
    <w:rsid w:val="00682A43"/>
    <w:rsid w:val="00685AB3"/>
    <w:rsid w:val="00686539"/>
    <w:rsid w:val="00691CD6"/>
    <w:rsid w:val="00691EED"/>
    <w:rsid w:val="00693978"/>
    <w:rsid w:val="00693E0F"/>
    <w:rsid w:val="00694A46"/>
    <w:rsid w:val="006959D4"/>
    <w:rsid w:val="00695D36"/>
    <w:rsid w:val="00695FEB"/>
    <w:rsid w:val="006962D4"/>
    <w:rsid w:val="00696E45"/>
    <w:rsid w:val="006970E9"/>
    <w:rsid w:val="006978C2"/>
    <w:rsid w:val="006978E5"/>
    <w:rsid w:val="00697BD1"/>
    <w:rsid w:val="006A3C18"/>
    <w:rsid w:val="006A4295"/>
    <w:rsid w:val="006A5630"/>
    <w:rsid w:val="006A695F"/>
    <w:rsid w:val="006B1F61"/>
    <w:rsid w:val="006B2822"/>
    <w:rsid w:val="006B37F9"/>
    <w:rsid w:val="006B6415"/>
    <w:rsid w:val="006B7F41"/>
    <w:rsid w:val="006C0B6B"/>
    <w:rsid w:val="006C112F"/>
    <w:rsid w:val="006C1AE2"/>
    <w:rsid w:val="006C27C2"/>
    <w:rsid w:val="006C2E10"/>
    <w:rsid w:val="006C4785"/>
    <w:rsid w:val="006C4CB3"/>
    <w:rsid w:val="006C4D34"/>
    <w:rsid w:val="006C5090"/>
    <w:rsid w:val="006C5B09"/>
    <w:rsid w:val="006C6423"/>
    <w:rsid w:val="006D0DA8"/>
    <w:rsid w:val="006D297B"/>
    <w:rsid w:val="006D494C"/>
    <w:rsid w:val="006D74AB"/>
    <w:rsid w:val="006D7677"/>
    <w:rsid w:val="006D7934"/>
    <w:rsid w:val="006E165D"/>
    <w:rsid w:val="006E1F06"/>
    <w:rsid w:val="006E3F64"/>
    <w:rsid w:val="006E4E56"/>
    <w:rsid w:val="006E50A1"/>
    <w:rsid w:val="006E522E"/>
    <w:rsid w:val="006E728D"/>
    <w:rsid w:val="006F0155"/>
    <w:rsid w:val="006F1069"/>
    <w:rsid w:val="006F2DB2"/>
    <w:rsid w:val="006F3225"/>
    <w:rsid w:val="006F3247"/>
    <w:rsid w:val="006F35AA"/>
    <w:rsid w:val="006F3AFB"/>
    <w:rsid w:val="006F47E2"/>
    <w:rsid w:val="006F4ED5"/>
    <w:rsid w:val="006F55E7"/>
    <w:rsid w:val="006F6A94"/>
    <w:rsid w:val="006F7702"/>
    <w:rsid w:val="007011AA"/>
    <w:rsid w:val="007019BA"/>
    <w:rsid w:val="007025DA"/>
    <w:rsid w:val="0070296B"/>
    <w:rsid w:val="00703E55"/>
    <w:rsid w:val="00706EDD"/>
    <w:rsid w:val="00706F7B"/>
    <w:rsid w:val="00707D77"/>
    <w:rsid w:val="00707DF6"/>
    <w:rsid w:val="00707FA5"/>
    <w:rsid w:val="00710763"/>
    <w:rsid w:val="0071173B"/>
    <w:rsid w:val="00713577"/>
    <w:rsid w:val="00713B4C"/>
    <w:rsid w:val="00713E6F"/>
    <w:rsid w:val="0071485F"/>
    <w:rsid w:val="0071510B"/>
    <w:rsid w:val="00715838"/>
    <w:rsid w:val="00715849"/>
    <w:rsid w:val="00715F8C"/>
    <w:rsid w:val="00716040"/>
    <w:rsid w:val="00716266"/>
    <w:rsid w:val="00721D09"/>
    <w:rsid w:val="00723642"/>
    <w:rsid w:val="00724C9A"/>
    <w:rsid w:val="007253D5"/>
    <w:rsid w:val="007263D7"/>
    <w:rsid w:val="007265B6"/>
    <w:rsid w:val="0072667B"/>
    <w:rsid w:val="00726723"/>
    <w:rsid w:val="00726A94"/>
    <w:rsid w:val="00727BA1"/>
    <w:rsid w:val="007314EC"/>
    <w:rsid w:val="00732338"/>
    <w:rsid w:val="0073441F"/>
    <w:rsid w:val="00734440"/>
    <w:rsid w:val="00734A6B"/>
    <w:rsid w:val="00735943"/>
    <w:rsid w:val="00735A49"/>
    <w:rsid w:val="00735CB7"/>
    <w:rsid w:val="00740241"/>
    <w:rsid w:val="00741BD3"/>
    <w:rsid w:val="0074209B"/>
    <w:rsid w:val="00742236"/>
    <w:rsid w:val="00742873"/>
    <w:rsid w:val="00742C85"/>
    <w:rsid w:val="00742FD5"/>
    <w:rsid w:val="00743320"/>
    <w:rsid w:val="00743350"/>
    <w:rsid w:val="00743F19"/>
    <w:rsid w:val="00744AFF"/>
    <w:rsid w:val="0074585F"/>
    <w:rsid w:val="00745D51"/>
    <w:rsid w:val="00745F7E"/>
    <w:rsid w:val="00751280"/>
    <w:rsid w:val="007518E2"/>
    <w:rsid w:val="007536D4"/>
    <w:rsid w:val="007538F8"/>
    <w:rsid w:val="00753FD9"/>
    <w:rsid w:val="00755494"/>
    <w:rsid w:val="0075580F"/>
    <w:rsid w:val="0075662F"/>
    <w:rsid w:val="00756ECA"/>
    <w:rsid w:val="007609F9"/>
    <w:rsid w:val="007612A2"/>
    <w:rsid w:val="0076216D"/>
    <w:rsid w:val="007663FF"/>
    <w:rsid w:val="007677EA"/>
    <w:rsid w:val="0076790F"/>
    <w:rsid w:val="0077039D"/>
    <w:rsid w:val="007712A4"/>
    <w:rsid w:val="0077492E"/>
    <w:rsid w:val="00775321"/>
    <w:rsid w:val="00775AC0"/>
    <w:rsid w:val="0078249E"/>
    <w:rsid w:val="00782CB2"/>
    <w:rsid w:val="007849A1"/>
    <w:rsid w:val="007855BF"/>
    <w:rsid w:val="00790ADB"/>
    <w:rsid w:val="00791BE2"/>
    <w:rsid w:val="00792145"/>
    <w:rsid w:val="007924EB"/>
    <w:rsid w:val="007935F3"/>
    <w:rsid w:val="00793A12"/>
    <w:rsid w:val="007945B1"/>
    <w:rsid w:val="00796C84"/>
    <w:rsid w:val="007971B1"/>
    <w:rsid w:val="007A0031"/>
    <w:rsid w:val="007A0A30"/>
    <w:rsid w:val="007A0F8A"/>
    <w:rsid w:val="007A2520"/>
    <w:rsid w:val="007A3676"/>
    <w:rsid w:val="007A43DA"/>
    <w:rsid w:val="007A4CFA"/>
    <w:rsid w:val="007A4E88"/>
    <w:rsid w:val="007A61A2"/>
    <w:rsid w:val="007A6FAE"/>
    <w:rsid w:val="007A7080"/>
    <w:rsid w:val="007A7F64"/>
    <w:rsid w:val="007B0431"/>
    <w:rsid w:val="007B09D3"/>
    <w:rsid w:val="007B1394"/>
    <w:rsid w:val="007B2064"/>
    <w:rsid w:val="007B2A3E"/>
    <w:rsid w:val="007B31C7"/>
    <w:rsid w:val="007B32E2"/>
    <w:rsid w:val="007B3FA4"/>
    <w:rsid w:val="007B4E6A"/>
    <w:rsid w:val="007B50C2"/>
    <w:rsid w:val="007B50C4"/>
    <w:rsid w:val="007B70E6"/>
    <w:rsid w:val="007B76E5"/>
    <w:rsid w:val="007C065E"/>
    <w:rsid w:val="007C11AF"/>
    <w:rsid w:val="007C22D0"/>
    <w:rsid w:val="007C2B50"/>
    <w:rsid w:val="007C345C"/>
    <w:rsid w:val="007C3F54"/>
    <w:rsid w:val="007C4BE1"/>
    <w:rsid w:val="007C4E5C"/>
    <w:rsid w:val="007C623F"/>
    <w:rsid w:val="007C73B1"/>
    <w:rsid w:val="007C775A"/>
    <w:rsid w:val="007C7AE9"/>
    <w:rsid w:val="007D13BF"/>
    <w:rsid w:val="007D1BF4"/>
    <w:rsid w:val="007D2254"/>
    <w:rsid w:val="007D2CA0"/>
    <w:rsid w:val="007D3C6B"/>
    <w:rsid w:val="007D41DE"/>
    <w:rsid w:val="007D4322"/>
    <w:rsid w:val="007D4F3A"/>
    <w:rsid w:val="007D5202"/>
    <w:rsid w:val="007D58D0"/>
    <w:rsid w:val="007D5DBC"/>
    <w:rsid w:val="007D61AA"/>
    <w:rsid w:val="007D681B"/>
    <w:rsid w:val="007D68B2"/>
    <w:rsid w:val="007D7266"/>
    <w:rsid w:val="007D742C"/>
    <w:rsid w:val="007E1D41"/>
    <w:rsid w:val="007E2476"/>
    <w:rsid w:val="007E2A43"/>
    <w:rsid w:val="007E6BC7"/>
    <w:rsid w:val="007E6F3B"/>
    <w:rsid w:val="007E7536"/>
    <w:rsid w:val="007E77C6"/>
    <w:rsid w:val="007F0490"/>
    <w:rsid w:val="007F0B00"/>
    <w:rsid w:val="007F0DAD"/>
    <w:rsid w:val="007F2842"/>
    <w:rsid w:val="007F68CC"/>
    <w:rsid w:val="007F778B"/>
    <w:rsid w:val="00800B43"/>
    <w:rsid w:val="00800F77"/>
    <w:rsid w:val="00801211"/>
    <w:rsid w:val="0080248D"/>
    <w:rsid w:val="008025C7"/>
    <w:rsid w:val="00802B14"/>
    <w:rsid w:val="00803AD9"/>
    <w:rsid w:val="008046EB"/>
    <w:rsid w:val="00804D10"/>
    <w:rsid w:val="00805229"/>
    <w:rsid w:val="00805786"/>
    <w:rsid w:val="0080660D"/>
    <w:rsid w:val="0080712B"/>
    <w:rsid w:val="00810160"/>
    <w:rsid w:val="00810877"/>
    <w:rsid w:val="00812E1E"/>
    <w:rsid w:val="0081422D"/>
    <w:rsid w:val="008159EC"/>
    <w:rsid w:val="008162D3"/>
    <w:rsid w:val="00816745"/>
    <w:rsid w:val="00816FB4"/>
    <w:rsid w:val="00820CC1"/>
    <w:rsid w:val="00823BAF"/>
    <w:rsid w:val="00825420"/>
    <w:rsid w:val="00825928"/>
    <w:rsid w:val="0082595C"/>
    <w:rsid w:val="008276F0"/>
    <w:rsid w:val="00827C28"/>
    <w:rsid w:val="00827CD0"/>
    <w:rsid w:val="00830F20"/>
    <w:rsid w:val="00832F4E"/>
    <w:rsid w:val="0083510C"/>
    <w:rsid w:val="0083546B"/>
    <w:rsid w:val="00835F80"/>
    <w:rsid w:val="0083752E"/>
    <w:rsid w:val="0083798C"/>
    <w:rsid w:val="00842154"/>
    <w:rsid w:val="008443F8"/>
    <w:rsid w:val="008447E8"/>
    <w:rsid w:val="00846F41"/>
    <w:rsid w:val="00850592"/>
    <w:rsid w:val="0085186C"/>
    <w:rsid w:val="00852FE7"/>
    <w:rsid w:val="0085638D"/>
    <w:rsid w:val="00856DE9"/>
    <w:rsid w:val="00856E40"/>
    <w:rsid w:val="00857DA9"/>
    <w:rsid w:val="008614A2"/>
    <w:rsid w:val="00862134"/>
    <w:rsid w:val="00862189"/>
    <w:rsid w:val="0086325C"/>
    <w:rsid w:val="0086492F"/>
    <w:rsid w:val="008654CD"/>
    <w:rsid w:val="00865840"/>
    <w:rsid w:val="00866B61"/>
    <w:rsid w:val="0087007E"/>
    <w:rsid w:val="00870B83"/>
    <w:rsid w:val="008714A5"/>
    <w:rsid w:val="00871E29"/>
    <w:rsid w:val="00871FE6"/>
    <w:rsid w:val="008723F6"/>
    <w:rsid w:val="00875383"/>
    <w:rsid w:val="00875B39"/>
    <w:rsid w:val="00875DD6"/>
    <w:rsid w:val="00877476"/>
    <w:rsid w:val="008777A2"/>
    <w:rsid w:val="00877BB6"/>
    <w:rsid w:val="00877C07"/>
    <w:rsid w:val="00881CD2"/>
    <w:rsid w:val="00882ACA"/>
    <w:rsid w:val="008835E6"/>
    <w:rsid w:val="0088449D"/>
    <w:rsid w:val="00885949"/>
    <w:rsid w:val="00885B46"/>
    <w:rsid w:val="00885BE7"/>
    <w:rsid w:val="00885E0B"/>
    <w:rsid w:val="00886FA6"/>
    <w:rsid w:val="008902B7"/>
    <w:rsid w:val="00890B16"/>
    <w:rsid w:val="00893FF6"/>
    <w:rsid w:val="008945BE"/>
    <w:rsid w:val="0089688A"/>
    <w:rsid w:val="008A059B"/>
    <w:rsid w:val="008A0CCC"/>
    <w:rsid w:val="008A136A"/>
    <w:rsid w:val="008A1519"/>
    <w:rsid w:val="008A2B9A"/>
    <w:rsid w:val="008A2C7D"/>
    <w:rsid w:val="008A31B3"/>
    <w:rsid w:val="008A4F22"/>
    <w:rsid w:val="008A5756"/>
    <w:rsid w:val="008A65CB"/>
    <w:rsid w:val="008A6636"/>
    <w:rsid w:val="008A7D17"/>
    <w:rsid w:val="008B0D4A"/>
    <w:rsid w:val="008B1AA9"/>
    <w:rsid w:val="008B1BAB"/>
    <w:rsid w:val="008B1CA8"/>
    <w:rsid w:val="008B2557"/>
    <w:rsid w:val="008B36C3"/>
    <w:rsid w:val="008B54B9"/>
    <w:rsid w:val="008B642C"/>
    <w:rsid w:val="008B6991"/>
    <w:rsid w:val="008B6A70"/>
    <w:rsid w:val="008C0DC8"/>
    <w:rsid w:val="008C322F"/>
    <w:rsid w:val="008C3415"/>
    <w:rsid w:val="008C4046"/>
    <w:rsid w:val="008C4424"/>
    <w:rsid w:val="008C4BE7"/>
    <w:rsid w:val="008C5446"/>
    <w:rsid w:val="008C5E0B"/>
    <w:rsid w:val="008C7E68"/>
    <w:rsid w:val="008D00A7"/>
    <w:rsid w:val="008D0788"/>
    <w:rsid w:val="008D2860"/>
    <w:rsid w:val="008D2B0C"/>
    <w:rsid w:val="008D32AD"/>
    <w:rsid w:val="008D3851"/>
    <w:rsid w:val="008D78AA"/>
    <w:rsid w:val="008D7ED8"/>
    <w:rsid w:val="008E32D9"/>
    <w:rsid w:val="008E413D"/>
    <w:rsid w:val="008E4EB5"/>
    <w:rsid w:val="008E63DC"/>
    <w:rsid w:val="008E7160"/>
    <w:rsid w:val="008F0CDF"/>
    <w:rsid w:val="008F1938"/>
    <w:rsid w:val="008F1C9B"/>
    <w:rsid w:val="008F332B"/>
    <w:rsid w:val="008F379D"/>
    <w:rsid w:val="008F38FA"/>
    <w:rsid w:val="008F4037"/>
    <w:rsid w:val="008F4A15"/>
    <w:rsid w:val="008F747E"/>
    <w:rsid w:val="008F748E"/>
    <w:rsid w:val="008F7955"/>
    <w:rsid w:val="008F79E4"/>
    <w:rsid w:val="00900E40"/>
    <w:rsid w:val="009013CE"/>
    <w:rsid w:val="00901B1E"/>
    <w:rsid w:val="0090277A"/>
    <w:rsid w:val="00904622"/>
    <w:rsid w:val="009069E5"/>
    <w:rsid w:val="00910DFD"/>
    <w:rsid w:val="00911ADE"/>
    <w:rsid w:val="00912048"/>
    <w:rsid w:val="00912E96"/>
    <w:rsid w:val="009146D5"/>
    <w:rsid w:val="009149FB"/>
    <w:rsid w:val="00915461"/>
    <w:rsid w:val="00915D12"/>
    <w:rsid w:val="00915D16"/>
    <w:rsid w:val="009168D5"/>
    <w:rsid w:val="00917091"/>
    <w:rsid w:val="009179DD"/>
    <w:rsid w:val="00917DFC"/>
    <w:rsid w:val="0092084A"/>
    <w:rsid w:val="00920F52"/>
    <w:rsid w:val="009217DA"/>
    <w:rsid w:val="00921F80"/>
    <w:rsid w:val="00922BA8"/>
    <w:rsid w:val="009256D0"/>
    <w:rsid w:val="0092747B"/>
    <w:rsid w:val="00927743"/>
    <w:rsid w:val="00927951"/>
    <w:rsid w:val="00930694"/>
    <w:rsid w:val="0093176B"/>
    <w:rsid w:val="00931B8A"/>
    <w:rsid w:val="00932017"/>
    <w:rsid w:val="00932027"/>
    <w:rsid w:val="00932557"/>
    <w:rsid w:val="00934281"/>
    <w:rsid w:val="00934776"/>
    <w:rsid w:val="00934FAC"/>
    <w:rsid w:val="00935315"/>
    <w:rsid w:val="00935AF5"/>
    <w:rsid w:val="0093638A"/>
    <w:rsid w:val="009367AF"/>
    <w:rsid w:val="00940B41"/>
    <w:rsid w:val="00943021"/>
    <w:rsid w:val="009435AE"/>
    <w:rsid w:val="00943D1F"/>
    <w:rsid w:val="009443FE"/>
    <w:rsid w:val="00944C58"/>
    <w:rsid w:val="00945184"/>
    <w:rsid w:val="009472D1"/>
    <w:rsid w:val="00947499"/>
    <w:rsid w:val="00947CEA"/>
    <w:rsid w:val="00947D61"/>
    <w:rsid w:val="00947EE4"/>
    <w:rsid w:val="009512D6"/>
    <w:rsid w:val="0095471D"/>
    <w:rsid w:val="00955BF7"/>
    <w:rsid w:val="00955EF9"/>
    <w:rsid w:val="00956771"/>
    <w:rsid w:val="00956967"/>
    <w:rsid w:val="009576C4"/>
    <w:rsid w:val="00961EC4"/>
    <w:rsid w:val="00962449"/>
    <w:rsid w:val="0096361D"/>
    <w:rsid w:val="009641D3"/>
    <w:rsid w:val="00965434"/>
    <w:rsid w:val="00965B9F"/>
    <w:rsid w:val="009664FF"/>
    <w:rsid w:val="00966A9D"/>
    <w:rsid w:val="00966CA7"/>
    <w:rsid w:val="00967049"/>
    <w:rsid w:val="00971DA4"/>
    <w:rsid w:val="00972761"/>
    <w:rsid w:val="009728A9"/>
    <w:rsid w:val="00972C2B"/>
    <w:rsid w:val="00974524"/>
    <w:rsid w:val="009840AA"/>
    <w:rsid w:val="0098745D"/>
    <w:rsid w:val="00990561"/>
    <w:rsid w:val="009905F9"/>
    <w:rsid w:val="00990B8E"/>
    <w:rsid w:val="00991019"/>
    <w:rsid w:val="009913B3"/>
    <w:rsid w:val="00991D06"/>
    <w:rsid w:val="0099287C"/>
    <w:rsid w:val="0099409B"/>
    <w:rsid w:val="00996921"/>
    <w:rsid w:val="009A07D2"/>
    <w:rsid w:val="009A0A83"/>
    <w:rsid w:val="009A1001"/>
    <w:rsid w:val="009A1025"/>
    <w:rsid w:val="009A273B"/>
    <w:rsid w:val="009A2B20"/>
    <w:rsid w:val="009A3066"/>
    <w:rsid w:val="009A365A"/>
    <w:rsid w:val="009A47FD"/>
    <w:rsid w:val="009A53A5"/>
    <w:rsid w:val="009A66A9"/>
    <w:rsid w:val="009A7041"/>
    <w:rsid w:val="009B0320"/>
    <w:rsid w:val="009B0959"/>
    <w:rsid w:val="009B13C3"/>
    <w:rsid w:val="009B1B99"/>
    <w:rsid w:val="009B2800"/>
    <w:rsid w:val="009B2F89"/>
    <w:rsid w:val="009B461C"/>
    <w:rsid w:val="009B524F"/>
    <w:rsid w:val="009B5670"/>
    <w:rsid w:val="009B5D0C"/>
    <w:rsid w:val="009B61B6"/>
    <w:rsid w:val="009B6ADC"/>
    <w:rsid w:val="009B6C06"/>
    <w:rsid w:val="009C0B78"/>
    <w:rsid w:val="009C2414"/>
    <w:rsid w:val="009C27C6"/>
    <w:rsid w:val="009C2AC9"/>
    <w:rsid w:val="009C303D"/>
    <w:rsid w:val="009C3562"/>
    <w:rsid w:val="009C4642"/>
    <w:rsid w:val="009C632A"/>
    <w:rsid w:val="009D01DC"/>
    <w:rsid w:val="009D1E10"/>
    <w:rsid w:val="009D2A4B"/>
    <w:rsid w:val="009D2AC6"/>
    <w:rsid w:val="009D38A2"/>
    <w:rsid w:val="009D412E"/>
    <w:rsid w:val="009D4AAE"/>
    <w:rsid w:val="009D517D"/>
    <w:rsid w:val="009D6A11"/>
    <w:rsid w:val="009D6C59"/>
    <w:rsid w:val="009E0710"/>
    <w:rsid w:val="009E0808"/>
    <w:rsid w:val="009E0845"/>
    <w:rsid w:val="009E09B9"/>
    <w:rsid w:val="009E310F"/>
    <w:rsid w:val="009E3DE6"/>
    <w:rsid w:val="009E53E9"/>
    <w:rsid w:val="009E6451"/>
    <w:rsid w:val="009E71E3"/>
    <w:rsid w:val="009E73D8"/>
    <w:rsid w:val="009F0F3E"/>
    <w:rsid w:val="009F21E2"/>
    <w:rsid w:val="009F23D0"/>
    <w:rsid w:val="009F2594"/>
    <w:rsid w:val="009F291E"/>
    <w:rsid w:val="009F2C59"/>
    <w:rsid w:val="009F354D"/>
    <w:rsid w:val="009F3E62"/>
    <w:rsid w:val="009F41C2"/>
    <w:rsid w:val="009F4961"/>
    <w:rsid w:val="009F58A2"/>
    <w:rsid w:val="00A01420"/>
    <w:rsid w:val="00A0168D"/>
    <w:rsid w:val="00A022A8"/>
    <w:rsid w:val="00A02B6E"/>
    <w:rsid w:val="00A052AD"/>
    <w:rsid w:val="00A057C5"/>
    <w:rsid w:val="00A05A4D"/>
    <w:rsid w:val="00A068AB"/>
    <w:rsid w:val="00A06B8C"/>
    <w:rsid w:val="00A06FB3"/>
    <w:rsid w:val="00A07281"/>
    <w:rsid w:val="00A07CC3"/>
    <w:rsid w:val="00A10412"/>
    <w:rsid w:val="00A10739"/>
    <w:rsid w:val="00A1179D"/>
    <w:rsid w:val="00A123C5"/>
    <w:rsid w:val="00A14C7F"/>
    <w:rsid w:val="00A157BD"/>
    <w:rsid w:val="00A159B5"/>
    <w:rsid w:val="00A23959"/>
    <w:rsid w:val="00A24135"/>
    <w:rsid w:val="00A24755"/>
    <w:rsid w:val="00A2654E"/>
    <w:rsid w:val="00A27427"/>
    <w:rsid w:val="00A27474"/>
    <w:rsid w:val="00A27B1A"/>
    <w:rsid w:val="00A31002"/>
    <w:rsid w:val="00A31715"/>
    <w:rsid w:val="00A317FF"/>
    <w:rsid w:val="00A32205"/>
    <w:rsid w:val="00A324F7"/>
    <w:rsid w:val="00A32B26"/>
    <w:rsid w:val="00A3338B"/>
    <w:rsid w:val="00A35451"/>
    <w:rsid w:val="00A3579F"/>
    <w:rsid w:val="00A40AA0"/>
    <w:rsid w:val="00A40E1A"/>
    <w:rsid w:val="00A413D5"/>
    <w:rsid w:val="00A416B6"/>
    <w:rsid w:val="00A41FDB"/>
    <w:rsid w:val="00A434C5"/>
    <w:rsid w:val="00A440EA"/>
    <w:rsid w:val="00A44420"/>
    <w:rsid w:val="00A455C8"/>
    <w:rsid w:val="00A47685"/>
    <w:rsid w:val="00A50791"/>
    <w:rsid w:val="00A507DD"/>
    <w:rsid w:val="00A520CD"/>
    <w:rsid w:val="00A533E4"/>
    <w:rsid w:val="00A53695"/>
    <w:rsid w:val="00A548EB"/>
    <w:rsid w:val="00A5498D"/>
    <w:rsid w:val="00A56E7B"/>
    <w:rsid w:val="00A57019"/>
    <w:rsid w:val="00A6005A"/>
    <w:rsid w:val="00A60485"/>
    <w:rsid w:val="00A62E5B"/>
    <w:rsid w:val="00A62F60"/>
    <w:rsid w:val="00A63452"/>
    <w:rsid w:val="00A64669"/>
    <w:rsid w:val="00A64A97"/>
    <w:rsid w:val="00A6547D"/>
    <w:rsid w:val="00A66830"/>
    <w:rsid w:val="00A67298"/>
    <w:rsid w:val="00A678C2"/>
    <w:rsid w:val="00A701AB"/>
    <w:rsid w:val="00A718D5"/>
    <w:rsid w:val="00A72B86"/>
    <w:rsid w:val="00A744F9"/>
    <w:rsid w:val="00A74FBC"/>
    <w:rsid w:val="00A7528E"/>
    <w:rsid w:val="00A75690"/>
    <w:rsid w:val="00A75EED"/>
    <w:rsid w:val="00A7792D"/>
    <w:rsid w:val="00A80C37"/>
    <w:rsid w:val="00A83046"/>
    <w:rsid w:val="00A85FD7"/>
    <w:rsid w:val="00A90736"/>
    <w:rsid w:val="00A90F5D"/>
    <w:rsid w:val="00A91437"/>
    <w:rsid w:val="00A91A82"/>
    <w:rsid w:val="00A92B99"/>
    <w:rsid w:val="00A9332C"/>
    <w:rsid w:val="00A963F0"/>
    <w:rsid w:val="00A969B5"/>
    <w:rsid w:val="00A96AE7"/>
    <w:rsid w:val="00A97187"/>
    <w:rsid w:val="00A97EE0"/>
    <w:rsid w:val="00AA0C84"/>
    <w:rsid w:val="00AA1146"/>
    <w:rsid w:val="00AA1EDC"/>
    <w:rsid w:val="00AA4CF5"/>
    <w:rsid w:val="00AA5095"/>
    <w:rsid w:val="00AA65A9"/>
    <w:rsid w:val="00AA7E79"/>
    <w:rsid w:val="00AB0155"/>
    <w:rsid w:val="00AB0208"/>
    <w:rsid w:val="00AB0BBA"/>
    <w:rsid w:val="00AB0F99"/>
    <w:rsid w:val="00AB1D6C"/>
    <w:rsid w:val="00AB331C"/>
    <w:rsid w:val="00AB34EA"/>
    <w:rsid w:val="00AB41A1"/>
    <w:rsid w:val="00AB5133"/>
    <w:rsid w:val="00AB5B72"/>
    <w:rsid w:val="00AB6421"/>
    <w:rsid w:val="00AC0E6F"/>
    <w:rsid w:val="00AC1768"/>
    <w:rsid w:val="00AC1E76"/>
    <w:rsid w:val="00AC3279"/>
    <w:rsid w:val="00AC3E10"/>
    <w:rsid w:val="00AC519B"/>
    <w:rsid w:val="00AC5AAC"/>
    <w:rsid w:val="00AC61F7"/>
    <w:rsid w:val="00AC69C2"/>
    <w:rsid w:val="00AD0725"/>
    <w:rsid w:val="00AD0B9A"/>
    <w:rsid w:val="00AD193F"/>
    <w:rsid w:val="00AD1A19"/>
    <w:rsid w:val="00AD1A8C"/>
    <w:rsid w:val="00AD1CC7"/>
    <w:rsid w:val="00AD266B"/>
    <w:rsid w:val="00AD429B"/>
    <w:rsid w:val="00AD4769"/>
    <w:rsid w:val="00AD4FA8"/>
    <w:rsid w:val="00AD66AF"/>
    <w:rsid w:val="00AD68E9"/>
    <w:rsid w:val="00AE0E33"/>
    <w:rsid w:val="00AE2257"/>
    <w:rsid w:val="00AE2E68"/>
    <w:rsid w:val="00AE3454"/>
    <w:rsid w:val="00AE3D51"/>
    <w:rsid w:val="00AE5075"/>
    <w:rsid w:val="00AE749A"/>
    <w:rsid w:val="00AF1498"/>
    <w:rsid w:val="00AF2697"/>
    <w:rsid w:val="00AF3AB9"/>
    <w:rsid w:val="00AF496B"/>
    <w:rsid w:val="00AF4EA1"/>
    <w:rsid w:val="00AF51DC"/>
    <w:rsid w:val="00AF584F"/>
    <w:rsid w:val="00AF7179"/>
    <w:rsid w:val="00B00FDC"/>
    <w:rsid w:val="00B0143B"/>
    <w:rsid w:val="00B02BC3"/>
    <w:rsid w:val="00B038D1"/>
    <w:rsid w:val="00B03DD3"/>
    <w:rsid w:val="00B04FF6"/>
    <w:rsid w:val="00B05A08"/>
    <w:rsid w:val="00B060CE"/>
    <w:rsid w:val="00B07EAD"/>
    <w:rsid w:val="00B10973"/>
    <w:rsid w:val="00B10DCD"/>
    <w:rsid w:val="00B11535"/>
    <w:rsid w:val="00B12A0D"/>
    <w:rsid w:val="00B12C18"/>
    <w:rsid w:val="00B13286"/>
    <w:rsid w:val="00B13470"/>
    <w:rsid w:val="00B14B80"/>
    <w:rsid w:val="00B15DCA"/>
    <w:rsid w:val="00B160C0"/>
    <w:rsid w:val="00B17413"/>
    <w:rsid w:val="00B20750"/>
    <w:rsid w:val="00B20F6E"/>
    <w:rsid w:val="00B2205A"/>
    <w:rsid w:val="00B22DD3"/>
    <w:rsid w:val="00B23499"/>
    <w:rsid w:val="00B23A61"/>
    <w:rsid w:val="00B242FD"/>
    <w:rsid w:val="00B257BA"/>
    <w:rsid w:val="00B2613C"/>
    <w:rsid w:val="00B261B5"/>
    <w:rsid w:val="00B27F88"/>
    <w:rsid w:val="00B324D7"/>
    <w:rsid w:val="00B32E89"/>
    <w:rsid w:val="00B352EA"/>
    <w:rsid w:val="00B36317"/>
    <w:rsid w:val="00B372CB"/>
    <w:rsid w:val="00B37509"/>
    <w:rsid w:val="00B37ED1"/>
    <w:rsid w:val="00B40DBC"/>
    <w:rsid w:val="00B41CA8"/>
    <w:rsid w:val="00B42735"/>
    <w:rsid w:val="00B42B0C"/>
    <w:rsid w:val="00B42BCA"/>
    <w:rsid w:val="00B45E4A"/>
    <w:rsid w:val="00B46A7D"/>
    <w:rsid w:val="00B46EAC"/>
    <w:rsid w:val="00B4707C"/>
    <w:rsid w:val="00B47581"/>
    <w:rsid w:val="00B50886"/>
    <w:rsid w:val="00B50BC5"/>
    <w:rsid w:val="00B50E98"/>
    <w:rsid w:val="00B519FC"/>
    <w:rsid w:val="00B52F4A"/>
    <w:rsid w:val="00B54F58"/>
    <w:rsid w:val="00B561FB"/>
    <w:rsid w:val="00B5684F"/>
    <w:rsid w:val="00B60C54"/>
    <w:rsid w:val="00B61B3F"/>
    <w:rsid w:val="00B61FE8"/>
    <w:rsid w:val="00B62EEB"/>
    <w:rsid w:val="00B64D63"/>
    <w:rsid w:val="00B655C0"/>
    <w:rsid w:val="00B66F95"/>
    <w:rsid w:val="00B67A97"/>
    <w:rsid w:val="00B702EC"/>
    <w:rsid w:val="00B704C8"/>
    <w:rsid w:val="00B70874"/>
    <w:rsid w:val="00B71D1C"/>
    <w:rsid w:val="00B71D57"/>
    <w:rsid w:val="00B72350"/>
    <w:rsid w:val="00B74A30"/>
    <w:rsid w:val="00B750C1"/>
    <w:rsid w:val="00B7568C"/>
    <w:rsid w:val="00B759DC"/>
    <w:rsid w:val="00B77A25"/>
    <w:rsid w:val="00B802B3"/>
    <w:rsid w:val="00B80B8D"/>
    <w:rsid w:val="00B81FBF"/>
    <w:rsid w:val="00B824B1"/>
    <w:rsid w:val="00B82636"/>
    <w:rsid w:val="00B83A92"/>
    <w:rsid w:val="00B851E5"/>
    <w:rsid w:val="00B85A84"/>
    <w:rsid w:val="00B866C1"/>
    <w:rsid w:val="00B86ED3"/>
    <w:rsid w:val="00B877B2"/>
    <w:rsid w:val="00B87E5B"/>
    <w:rsid w:val="00B90203"/>
    <w:rsid w:val="00B90721"/>
    <w:rsid w:val="00B917C0"/>
    <w:rsid w:val="00B91DE6"/>
    <w:rsid w:val="00B94C9C"/>
    <w:rsid w:val="00B952C8"/>
    <w:rsid w:val="00B95697"/>
    <w:rsid w:val="00BA03F1"/>
    <w:rsid w:val="00BA077C"/>
    <w:rsid w:val="00BA1821"/>
    <w:rsid w:val="00BA189E"/>
    <w:rsid w:val="00BA302C"/>
    <w:rsid w:val="00BA3F4D"/>
    <w:rsid w:val="00BA44B7"/>
    <w:rsid w:val="00BA4A72"/>
    <w:rsid w:val="00BA6224"/>
    <w:rsid w:val="00BA6A3E"/>
    <w:rsid w:val="00BA7D22"/>
    <w:rsid w:val="00BA7F15"/>
    <w:rsid w:val="00BB1583"/>
    <w:rsid w:val="00BB1C64"/>
    <w:rsid w:val="00BB27FA"/>
    <w:rsid w:val="00BB516A"/>
    <w:rsid w:val="00BB7826"/>
    <w:rsid w:val="00BB7AF4"/>
    <w:rsid w:val="00BC1420"/>
    <w:rsid w:val="00BC26F0"/>
    <w:rsid w:val="00BC2CFF"/>
    <w:rsid w:val="00BC3A42"/>
    <w:rsid w:val="00BC492D"/>
    <w:rsid w:val="00BC4BA6"/>
    <w:rsid w:val="00BC4D97"/>
    <w:rsid w:val="00BC5B9F"/>
    <w:rsid w:val="00BC7B2E"/>
    <w:rsid w:val="00BD12CF"/>
    <w:rsid w:val="00BD2286"/>
    <w:rsid w:val="00BD38C1"/>
    <w:rsid w:val="00BD43C7"/>
    <w:rsid w:val="00BE036D"/>
    <w:rsid w:val="00BE04CF"/>
    <w:rsid w:val="00BE3100"/>
    <w:rsid w:val="00BE355C"/>
    <w:rsid w:val="00BE5275"/>
    <w:rsid w:val="00BE63A0"/>
    <w:rsid w:val="00BE76A7"/>
    <w:rsid w:val="00BF1D88"/>
    <w:rsid w:val="00BF2886"/>
    <w:rsid w:val="00BF2E10"/>
    <w:rsid w:val="00BF3E3F"/>
    <w:rsid w:val="00BF6578"/>
    <w:rsid w:val="00BF6DCB"/>
    <w:rsid w:val="00C01E97"/>
    <w:rsid w:val="00C04066"/>
    <w:rsid w:val="00C04529"/>
    <w:rsid w:val="00C06815"/>
    <w:rsid w:val="00C07104"/>
    <w:rsid w:val="00C07B1B"/>
    <w:rsid w:val="00C122FC"/>
    <w:rsid w:val="00C133EB"/>
    <w:rsid w:val="00C13446"/>
    <w:rsid w:val="00C13924"/>
    <w:rsid w:val="00C1543C"/>
    <w:rsid w:val="00C154B6"/>
    <w:rsid w:val="00C173A4"/>
    <w:rsid w:val="00C174F1"/>
    <w:rsid w:val="00C17E8C"/>
    <w:rsid w:val="00C21F0B"/>
    <w:rsid w:val="00C22D65"/>
    <w:rsid w:val="00C230A5"/>
    <w:rsid w:val="00C23515"/>
    <w:rsid w:val="00C23570"/>
    <w:rsid w:val="00C2367A"/>
    <w:rsid w:val="00C23D06"/>
    <w:rsid w:val="00C24FA4"/>
    <w:rsid w:val="00C2511E"/>
    <w:rsid w:val="00C25BC6"/>
    <w:rsid w:val="00C25F4C"/>
    <w:rsid w:val="00C32232"/>
    <w:rsid w:val="00C32833"/>
    <w:rsid w:val="00C33338"/>
    <w:rsid w:val="00C36871"/>
    <w:rsid w:val="00C3730D"/>
    <w:rsid w:val="00C40276"/>
    <w:rsid w:val="00C41063"/>
    <w:rsid w:val="00C41A0E"/>
    <w:rsid w:val="00C41AD3"/>
    <w:rsid w:val="00C41D74"/>
    <w:rsid w:val="00C44DB7"/>
    <w:rsid w:val="00C45581"/>
    <w:rsid w:val="00C45A24"/>
    <w:rsid w:val="00C4659F"/>
    <w:rsid w:val="00C47A33"/>
    <w:rsid w:val="00C47F1B"/>
    <w:rsid w:val="00C50B79"/>
    <w:rsid w:val="00C51064"/>
    <w:rsid w:val="00C52653"/>
    <w:rsid w:val="00C53792"/>
    <w:rsid w:val="00C53D6A"/>
    <w:rsid w:val="00C53E97"/>
    <w:rsid w:val="00C54026"/>
    <w:rsid w:val="00C54122"/>
    <w:rsid w:val="00C54127"/>
    <w:rsid w:val="00C55070"/>
    <w:rsid w:val="00C551A5"/>
    <w:rsid w:val="00C5577C"/>
    <w:rsid w:val="00C55CC1"/>
    <w:rsid w:val="00C577DA"/>
    <w:rsid w:val="00C605EC"/>
    <w:rsid w:val="00C60B31"/>
    <w:rsid w:val="00C625FB"/>
    <w:rsid w:val="00C659EC"/>
    <w:rsid w:val="00C66A66"/>
    <w:rsid w:val="00C67739"/>
    <w:rsid w:val="00C67B37"/>
    <w:rsid w:val="00C67F42"/>
    <w:rsid w:val="00C7036B"/>
    <w:rsid w:val="00C70C8B"/>
    <w:rsid w:val="00C70DAD"/>
    <w:rsid w:val="00C7222C"/>
    <w:rsid w:val="00C729E0"/>
    <w:rsid w:val="00C73F86"/>
    <w:rsid w:val="00C74112"/>
    <w:rsid w:val="00C763BC"/>
    <w:rsid w:val="00C76A58"/>
    <w:rsid w:val="00C80E88"/>
    <w:rsid w:val="00C80F8D"/>
    <w:rsid w:val="00C81612"/>
    <w:rsid w:val="00C81DE7"/>
    <w:rsid w:val="00C826EE"/>
    <w:rsid w:val="00C8281B"/>
    <w:rsid w:val="00C82A6B"/>
    <w:rsid w:val="00C8398A"/>
    <w:rsid w:val="00C83B77"/>
    <w:rsid w:val="00C842A9"/>
    <w:rsid w:val="00C863B4"/>
    <w:rsid w:val="00C91335"/>
    <w:rsid w:val="00C920E4"/>
    <w:rsid w:val="00C92854"/>
    <w:rsid w:val="00C92957"/>
    <w:rsid w:val="00C949F9"/>
    <w:rsid w:val="00C94B8A"/>
    <w:rsid w:val="00C94BAE"/>
    <w:rsid w:val="00C95629"/>
    <w:rsid w:val="00C9648A"/>
    <w:rsid w:val="00C96BA2"/>
    <w:rsid w:val="00C972E9"/>
    <w:rsid w:val="00CA0776"/>
    <w:rsid w:val="00CA2A98"/>
    <w:rsid w:val="00CA2D77"/>
    <w:rsid w:val="00CA7B78"/>
    <w:rsid w:val="00CA7CD7"/>
    <w:rsid w:val="00CB00C4"/>
    <w:rsid w:val="00CB0C31"/>
    <w:rsid w:val="00CB1626"/>
    <w:rsid w:val="00CB1842"/>
    <w:rsid w:val="00CB1F79"/>
    <w:rsid w:val="00CB2B8F"/>
    <w:rsid w:val="00CB379C"/>
    <w:rsid w:val="00CB3EDE"/>
    <w:rsid w:val="00CC03BD"/>
    <w:rsid w:val="00CC10E5"/>
    <w:rsid w:val="00CC2328"/>
    <w:rsid w:val="00CC4EB5"/>
    <w:rsid w:val="00CC512A"/>
    <w:rsid w:val="00CC5DE1"/>
    <w:rsid w:val="00CD5612"/>
    <w:rsid w:val="00CD72AC"/>
    <w:rsid w:val="00CE07BC"/>
    <w:rsid w:val="00CE08B2"/>
    <w:rsid w:val="00CE19D7"/>
    <w:rsid w:val="00CE1D93"/>
    <w:rsid w:val="00CE1F25"/>
    <w:rsid w:val="00CE20F3"/>
    <w:rsid w:val="00CE22B1"/>
    <w:rsid w:val="00CE4E29"/>
    <w:rsid w:val="00CE61D6"/>
    <w:rsid w:val="00CE63C0"/>
    <w:rsid w:val="00CE66FD"/>
    <w:rsid w:val="00CF04D0"/>
    <w:rsid w:val="00CF17D1"/>
    <w:rsid w:val="00CF3443"/>
    <w:rsid w:val="00CF407E"/>
    <w:rsid w:val="00CF509E"/>
    <w:rsid w:val="00CF51F8"/>
    <w:rsid w:val="00CF5B05"/>
    <w:rsid w:val="00D00F35"/>
    <w:rsid w:val="00D01569"/>
    <w:rsid w:val="00D018F2"/>
    <w:rsid w:val="00D026FD"/>
    <w:rsid w:val="00D04172"/>
    <w:rsid w:val="00D07813"/>
    <w:rsid w:val="00D07BF7"/>
    <w:rsid w:val="00D11A34"/>
    <w:rsid w:val="00D11A3D"/>
    <w:rsid w:val="00D11E12"/>
    <w:rsid w:val="00D12005"/>
    <w:rsid w:val="00D1296B"/>
    <w:rsid w:val="00D13C6D"/>
    <w:rsid w:val="00D155C4"/>
    <w:rsid w:val="00D155CA"/>
    <w:rsid w:val="00D15F93"/>
    <w:rsid w:val="00D1652F"/>
    <w:rsid w:val="00D176F5"/>
    <w:rsid w:val="00D215CE"/>
    <w:rsid w:val="00D22D92"/>
    <w:rsid w:val="00D24109"/>
    <w:rsid w:val="00D25354"/>
    <w:rsid w:val="00D27147"/>
    <w:rsid w:val="00D30BFF"/>
    <w:rsid w:val="00D3214A"/>
    <w:rsid w:val="00D326FC"/>
    <w:rsid w:val="00D33DAC"/>
    <w:rsid w:val="00D358C9"/>
    <w:rsid w:val="00D3658F"/>
    <w:rsid w:val="00D370AB"/>
    <w:rsid w:val="00D3775C"/>
    <w:rsid w:val="00D3776C"/>
    <w:rsid w:val="00D40901"/>
    <w:rsid w:val="00D40C5B"/>
    <w:rsid w:val="00D40DFD"/>
    <w:rsid w:val="00D40F4D"/>
    <w:rsid w:val="00D41545"/>
    <w:rsid w:val="00D415F1"/>
    <w:rsid w:val="00D418A4"/>
    <w:rsid w:val="00D41960"/>
    <w:rsid w:val="00D41B41"/>
    <w:rsid w:val="00D41E06"/>
    <w:rsid w:val="00D42405"/>
    <w:rsid w:val="00D43507"/>
    <w:rsid w:val="00D43787"/>
    <w:rsid w:val="00D44A9F"/>
    <w:rsid w:val="00D46DDB"/>
    <w:rsid w:val="00D47FBD"/>
    <w:rsid w:val="00D51FE6"/>
    <w:rsid w:val="00D5288F"/>
    <w:rsid w:val="00D53C31"/>
    <w:rsid w:val="00D53EDF"/>
    <w:rsid w:val="00D54369"/>
    <w:rsid w:val="00D545B5"/>
    <w:rsid w:val="00D54843"/>
    <w:rsid w:val="00D54D23"/>
    <w:rsid w:val="00D56A1C"/>
    <w:rsid w:val="00D60BAE"/>
    <w:rsid w:val="00D60F8E"/>
    <w:rsid w:val="00D61446"/>
    <w:rsid w:val="00D61E92"/>
    <w:rsid w:val="00D6265A"/>
    <w:rsid w:val="00D62D52"/>
    <w:rsid w:val="00D631AB"/>
    <w:rsid w:val="00D63843"/>
    <w:rsid w:val="00D65779"/>
    <w:rsid w:val="00D662FF"/>
    <w:rsid w:val="00D664B0"/>
    <w:rsid w:val="00D6710B"/>
    <w:rsid w:val="00D70B75"/>
    <w:rsid w:val="00D71BFA"/>
    <w:rsid w:val="00D71E52"/>
    <w:rsid w:val="00D72029"/>
    <w:rsid w:val="00D7220B"/>
    <w:rsid w:val="00D72930"/>
    <w:rsid w:val="00D7402D"/>
    <w:rsid w:val="00D76BB7"/>
    <w:rsid w:val="00D76E27"/>
    <w:rsid w:val="00D76FF0"/>
    <w:rsid w:val="00D775B6"/>
    <w:rsid w:val="00D806E9"/>
    <w:rsid w:val="00D80A86"/>
    <w:rsid w:val="00D80E6B"/>
    <w:rsid w:val="00D81416"/>
    <w:rsid w:val="00D814EB"/>
    <w:rsid w:val="00D827FC"/>
    <w:rsid w:val="00D82D30"/>
    <w:rsid w:val="00D85D8D"/>
    <w:rsid w:val="00D906CE"/>
    <w:rsid w:val="00D91BCB"/>
    <w:rsid w:val="00D94021"/>
    <w:rsid w:val="00D94085"/>
    <w:rsid w:val="00D9789F"/>
    <w:rsid w:val="00DA195F"/>
    <w:rsid w:val="00DA1F03"/>
    <w:rsid w:val="00DA1F63"/>
    <w:rsid w:val="00DA3F63"/>
    <w:rsid w:val="00DA57C3"/>
    <w:rsid w:val="00DA6388"/>
    <w:rsid w:val="00DA67A2"/>
    <w:rsid w:val="00DA7FB1"/>
    <w:rsid w:val="00DB0746"/>
    <w:rsid w:val="00DB1CB7"/>
    <w:rsid w:val="00DB280A"/>
    <w:rsid w:val="00DB2FC4"/>
    <w:rsid w:val="00DB3211"/>
    <w:rsid w:val="00DB3E59"/>
    <w:rsid w:val="00DB40F6"/>
    <w:rsid w:val="00DB4845"/>
    <w:rsid w:val="00DB59C5"/>
    <w:rsid w:val="00DB7AE8"/>
    <w:rsid w:val="00DC16B7"/>
    <w:rsid w:val="00DC364E"/>
    <w:rsid w:val="00DC3A45"/>
    <w:rsid w:val="00DC66C5"/>
    <w:rsid w:val="00DD088C"/>
    <w:rsid w:val="00DD1E0C"/>
    <w:rsid w:val="00DD248B"/>
    <w:rsid w:val="00DD2E9E"/>
    <w:rsid w:val="00DD3124"/>
    <w:rsid w:val="00DD360C"/>
    <w:rsid w:val="00DD3AAC"/>
    <w:rsid w:val="00DD4D6C"/>
    <w:rsid w:val="00DD5DF0"/>
    <w:rsid w:val="00DD6851"/>
    <w:rsid w:val="00DD6E68"/>
    <w:rsid w:val="00DE13D4"/>
    <w:rsid w:val="00DE6C05"/>
    <w:rsid w:val="00DE709D"/>
    <w:rsid w:val="00DE7124"/>
    <w:rsid w:val="00DE746A"/>
    <w:rsid w:val="00DE7E3F"/>
    <w:rsid w:val="00DF1006"/>
    <w:rsid w:val="00DF1A80"/>
    <w:rsid w:val="00DF274D"/>
    <w:rsid w:val="00DF3270"/>
    <w:rsid w:val="00DF3D55"/>
    <w:rsid w:val="00DF435C"/>
    <w:rsid w:val="00DF4559"/>
    <w:rsid w:val="00DF5242"/>
    <w:rsid w:val="00DF5DFE"/>
    <w:rsid w:val="00DF6591"/>
    <w:rsid w:val="00DF6CCB"/>
    <w:rsid w:val="00DF6D09"/>
    <w:rsid w:val="00DF7674"/>
    <w:rsid w:val="00DF7D60"/>
    <w:rsid w:val="00E019F3"/>
    <w:rsid w:val="00E028A6"/>
    <w:rsid w:val="00E0325C"/>
    <w:rsid w:val="00E032C9"/>
    <w:rsid w:val="00E032DA"/>
    <w:rsid w:val="00E0395D"/>
    <w:rsid w:val="00E04292"/>
    <w:rsid w:val="00E0452D"/>
    <w:rsid w:val="00E05EC7"/>
    <w:rsid w:val="00E10492"/>
    <w:rsid w:val="00E105F8"/>
    <w:rsid w:val="00E11148"/>
    <w:rsid w:val="00E1194B"/>
    <w:rsid w:val="00E11D52"/>
    <w:rsid w:val="00E1356C"/>
    <w:rsid w:val="00E15827"/>
    <w:rsid w:val="00E15E31"/>
    <w:rsid w:val="00E1690C"/>
    <w:rsid w:val="00E17EF1"/>
    <w:rsid w:val="00E20642"/>
    <w:rsid w:val="00E23169"/>
    <w:rsid w:val="00E23248"/>
    <w:rsid w:val="00E23395"/>
    <w:rsid w:val="00E23576"/>
    <w:rsid w:val="00E24268"/>
    <w:rsid w:val="00E25AE2"/>
    <w:rsid w:val="00E2647E"/>
    <w:rsid w:val="00E264BF"/>
    <w:rsid w:val="00E26921"/>
    <w:rsid w:val="00E270DD"/>
    <w:rsid w:val="00E2767C"/>
    <w:rsid w:val="00E27EDA"/>
    <w:rsid w:val="00E3056E"/>
    <w:rsid w:val="00E31905"/>
    <w:rsid w:val="00E3200F"/>
    <w:rsid w:val="00E32717"/>
    <w:rsid w:val="00E337EB"/>
    <w:rsid w:val="00E36900"/>
    <w:rsid w:val="00E3708E"/>
    <w:rsid w:val="00E37CB7"/>
    <w:rsid w:val="00E408B7"/>
    <w:rsid w:val="00E40CF9"/>
    <w:rsid w:val="00E42396"/>
    <w:rsid w:val="00E47C1A"/>
    <w:rsid w:val="00E47F1C"/>
    <w:rsid w:val="00E50C1E"/>
    <w:rsid w:val="00E517C8"/>
    <w:rsid w:val="00E52D69"/>
    <w:rsid w:val="00E54799"/>
    <w:rsid w:val="00E54E98"/>
    <w:rsid w:val="00E54F02"/>
    <w:rsid w:val="00E56B2B"/>
    <w:rsid w:val="00E56D9A"/>
    <w:rsid w:val="00E57460"/>
    <w:rsid w:val="00E577C0"/>
    <w:rsid w:val="00E578EE"/>
    <w:rsid w:val="00E57BCF"/>
    <w:rsid w:val="00E6001F"/>
    <w:rsid w:val="00E60144"/>
    <w:rsid w:val="00E601F8"/>
    <w:rsid w:val="00E604F4"/>
    <w:rsid w:val="00E608B7"/>
    <w:rsid w:val="00E612E7"/>
    <w:rsid w:val="00E65A59"/>
    <w:rsid w:val="00E65E18"/>
    <w:rsid w:val="00E665AB"/>
    <w:rsid w:val="00E67FAE"/>
    <w:rsid w:val="00E74244"/>
    <w:rsid w:val="00E760A5"/>
    <w:rsid w:val="00E7684A"/>
    <w:rsid w:val="00E77407"/>
    <w:rsid w:val="00E7795A"/>
    <w:rsid w:val="00E80ECA"/>
    <w:rsid w:val="00E80FD0"/>
    <w:rsid w:val="00E82A52"/>
    <w:rsid w:val="00E82F27"/>
    <w:rsid w:val="00E8556E"/>
    <w:rsid w:val="00E8560C"/>
    <w:rsid w:val="00E859D2"/>
    <w:rsid w:val="00E90736"/>
    <w:rsid w:val="00E90BAB"/>
    <w:rsid w:val="00E91163"/>
    <w:rsid w:val="00E92BB9"/>
    <w:rsid w:val="00E94C1B"/>
    <w:rsid w:val="00E94F3B"/>
    <w:rsid w:val="00E951AF"/>
    <w:rsid w:val="00E97599"/>
    <w:rsid w:val="00E97635"/>
    <w:rsid w:val="00EA0EC2"/>
    <w:rsid w:val="00EA1497"/>
    <w:rsid w:val="00EA1DC5"/>
    <w:rsid w:val="00EA3B02"/>
    <w:rsid w:val="00EA4061"/>
    <w:rsid w:val="00EA45F8"/>
    <w:rsid w:val="00EA5CAA"/>
    <w:rsid w:val="00EA5EDD"/>
    <w:rsid w:val="00EA78C6"/>
    <w:rsid w:val="00EA7E6A"/>
    <w:rsid w:val="00EB0499"/>
    <w:rsid w:val="00EB0B18"/>
    <w:rsid w:val="00EB1596"/>
    <w:rsid w:val="00EB1B0B"/>
    <w:rsid w:val="00EB5DC5"/>
    <w:rsid w:val="00EC0001"/>
    <w:rsid w:val="00EC0258"/>
    <w:rsid w:val="00EC063F"/>
    <w:rsid w:val="00EC0DD5"/>
    <w:rsid w:val="00EC10FA"/>
    <w:rsid w:val="00EC17C6"/>
    <w:rsid w:val="00EC19DC"/>
    <w:rsid w:val="00EC1A51"/>
    <w:rsid w:val="00EC2630"/>
    <w:rsid w:val="00EC3231"/>
    <w:rsid w:val="00EC3D00"/>
    <w:rsid w:val="00EC52EF"/>
    <w:rsid w:val="00EC57DB"/>
    <w:rsid w:val="00EC584F"/>
    <w:rsid w:val="00EC6853"/>
    <w:rsid w:val="00EC6E7D"/>
    <w:rsid w:val="00EC7E95"/>
    <w:rsid w:val="00ED0153"/>
    <w:rsid w:val="00ED1470"/>
    <w:rsid w:val="00ED22FC"/>
    <w:rsid w:val="00ED343B"/>
    <w:rsid w:val="00ED35BF"/>
    <w:rsid w:val="00ED3C41"/>
    <w:rsid w:val="00ED4ABC"/>
    <w:rsid w:val="00ED4D83"/>
    <w:rsid w:val="00ED6E64"/>
    <w:rsid w:val="00ED7141"/>
    <w:rsid w:val="00ED7383"/>
    <w:rsid w:val="00EE0DBF"/>
    <w:rsid w:val="00EE1A2D"/>
    <w:rsid w:val="00EE2925"/>
    <w:rsid w:val="00EE3295"/>
    <w:rsid w:val="00EE4BBE"/>
    <w:rsid w:val="00EE5DD4"/>
    <w:rsid w:val="00EE7EC2"/>
    <w:rsid w:val="00EF06E0"/>
    <w:rsid w:val="00EF09FC"/>
    <w:rsid w:val="00EF0F86"/>
    <w:rsid w:val="00EF24EE"/>
    <w:rsid w:val="00EF409E"/>
    <w:rsid w:val="00EF5773"/>
    <w:rsid w:val="00EF5785"/>
    <w:rsid w:val="00EF6396"/>
    <w:rsid w:val="00F000ED"/>
    <w:rsid w:val="00F0054D"/>
    <w:rsid w:val="00F00ACC"/>
    <w:rsid w:val="00F018C4"/>
    <w:rsid w:val="00F01930"/>
    <w:rsid w:val="00F02453"/>
    <w:rsid w:val="00F04DA6"/>
    <w:rsid w:val="00F06BCC"/>
    <w:rsid w:val="00F07AC3"/>
    <w:rsid w:val="00F112AD"/>
    <w:rsid w:val="00F112B2"/>
    <w:rsid w:val="00F112F6"/>
    <w:rsid w:val="00F11BA6"/>
    <w:rsid w:val="00F12F25"/>
    <w:rsid w:val="00F13F5E"/>
    <w:rsid w:val="00F1492B"/>
    <w:rsid w:val="00F14C54"/>
    <w:rsid w:val="00F21853"/>
    <w:rsid w:val="00F22BA9"/>
    <w:rsid w:val="00F26884"/>
    <w:rsid w:val="00F31926"/>
    <w:rsid w:val="00F31C4D"/>
    <w:rsid w:val="00F3219A"/>
    <w:rsid w:val="00F327B4"/>
    <w:rsid w:val="00F33554"/>
    <w:rsid w:val="00F335D8"/>
    <w:rsid w:val="00F33C9D"/>
    <w:rsid w:val="00F35A42"/>
    <w:rsid w:val="00F375C5"/>
    <w:rsid w:val="00F40339"/>
    <w:rsid w:val="00F41D6A"/>
    <w:rsid w:val="00F422EE"/>
    <w:rsid w:val="00F428D8"/>
    <w:rsid w:val="00F4341B"/>
    <w:rsid w:val="00F43974"/>
    <w:rsid w:val="00F43A49"/>
    <w:rsid w:val="00F4644F"/>
    <w:rsid w:val="00F46812"/>
    <w:rsid w:val="00F50AE4"/>
    <w:rsid w:val="00F5154D"/>
    <w:rsid w:val="00F51F15"/>
    <w:rsid w:val="00F526A2"/>
    <w:rsid w:val="00F528F2"/>
    <w:rsid w:val="00F530A0"/>
    <w:rsid w:val="00F54C02"/>
    <w:rsid w:val="00F54C4F"/>
    <w:rsid w:val="00F54F50"/>
    <w:rsid w:val="00F551C1"/>
    <w:rsid w:val="00F56084"/>
    <w:rsid w:val="00F5608E"/>
    <w:rsid w:val="00F569D2"/>
    <w:rsid w:val="00F577F6"/>
    <w:rsid w:val="00F57B0A"/>
    <w:rsid w:val="00F57CC8"/>
    <w:rsid w:val="00F57F38"/>
    <w:rsid w:val="00F601F5"/>
    <w:rsid w:val="00F60E50"/>
    <w:rsid w:val="00F610C4"/>
    <w:rsid w:val="00F61DA6"/>
    <w:rsid w:val="00F635AA"/>
    <w:rsid w:val="00F63A94"/>
    <w:rsid w:val="00F67C31"/>
    <w:rsid w:val="00F67F0D"/>
    <w:rsid w:val="00F70657"/>
    <w:rsid w:val="00F709E8"/>
    <w:rsid w:val="00F70D28"/>
    <w:rsid w:val="00F71895"/>
    <w:rsid w:val="00F7250C"/>
    <w:rsid w:val="00F72664"/>
    <w:rsid w:val="00F73449"/>
    <w:rsid w:val="00F734CB"/>
    <w:rsid w:val="00F745EA"/>
    <w:rsid w:val="00F758A9"/>
    <w:rsid w:val="00F77D47"/>
    <w:rsid w:val="00F80CDB"/>
    <w:rsid w:val="00F8194C"/>
    <w:rsid w:val="00F84A18"/>
    <w:rsid w:val="00F84C63"/>
    <w:rsid w:val="00F866CA"/>
    <w:rsid w:val="00F86B48"/>
    <w:rsid w:val="00F8737B"/>
    <w:rsid w:val="00F87AC3"/>
    <w:rsid w:val="00F90DEF"/>
    <w:rsid w:val="00F915DB"/>
    <w:rsid w:val="00F91CD9"/>
    <w:rsid w:val="00F92846"/>
    <w:rsid w:val="00F934FA"/>
    <w:rsid w:val="00F93A60"/>
    <w:rsid w:val="00F93ECB"/>
    <w:rsid w:val="00F94D06"/>
    <w:rsid w:val="00F95403"/>
    <w:rsid w:val="00F9568D"/>
    <w:rsid w:val="00F956DC"/>
    <w:rsid w:val="00F95EA3"/>
    <w:rsid w:val="00F96233"/>
    <w:rsid w:val="00F967F6"/>
    <w:rsid w:val="00F96FF4"/>
    <w:rsid w:val="00FA05C9"/>
    <w:rsid w:val="00FA0975"/>
    <w:rsid w:val="00FA0F8F"/>
    <w:rsid w:val="00FA2D5E"/>
    <w:rsid w:val="00FA51DF"/>
    <w:rsid w:val="00FA6075"/>
    <w:rsid w:val="00FA698E"/>
    <w:rsid w:val="00FA69AD"/>
    <w:rsid w:val="00FA7EE2"/>
    <w:rsid w:val="00FB010F"/>
    <w:rsid w:val="00FB4E4D"/>
    <w:rsid w:val="00FB4E99"/>
    <w:rsid w:val="00FB565C"/>
    <w:rsid w:val="00FB65E8"/>
    <w:rsid w:val="00FB69C8"/>
    <w:rsid w:val="00FB6A74"/>
    <w:rsid w:val="00FB79F6"/>
    <w:rsid w:val="00FC1787"/>
    <w:rsid w:val="00FC1EA0"/>
    <w:rsid w:val="00FC24E7"/>
    <w:rsid w:val="00FC27EB"/>
    <w:rsid w:val="00FC3CA8"/>
    <w:rsid w:val="00FC3DF9"/>
    <w:rsid w:val="00FC568B"/>
    <w:rsid w:val="00FC57ED"/>
    <w:rsid w:val="00FC58E0"/>
    <w:rsid w:val="00FC5C00"/>
    <w:rsid w:val="00FC6D05"/>
    <w:rsid w:val="00FD0226"/>
    <w:rsid w:val="00FD0A1B"/>
    <w:rsid w:val="00FD0B7C"/>
    <w:rsid w:val="00FD14FA"/>
    <w:rsid w:val="00FD204D"/>
    <w:rsid w:val="00FD2165"/>
    <w:rsid w:val="00FD2687"/>
    <w:rsid w:val="00FD35E9"/>
    <w:rsid w:val="00FD39BB"/>
    <w:rsid w:val="00FD533A"/>
    <w:rsid w:val="00FD64DB"/>
    <w:rsid w:val="00FD6EAE"/>
    <w:rsid w:val="00FD6EB0"/>
    <w:rsid w:val="00FD7208"/>
    <w:rsid w:val="00FE089D"/>
    <w:rsid w:val="00FE0E2B"/>
    <w:rsid w:val="00FE1A39"/>
    <w:rsid w:val="00FE266D"/>
    <w:rsid w:val="00FE2822"/>
    <w:rsid w:val="00FE34DA"/>
    <w:rsid w:val="00FE3525"/>
    <w:rsid w:val="00FE651C"/>
    <w:rsid w:val="00FE7C08"/>
    <w:rsid w:val="00FF08C2"/>
    <w:rsid w:val="00FF189C"/>
    <w:rsid w:val="00FF25C3"/>
    <w:rsid w:val="00FF2DC0"/>
    <w:rsid w:val="00FF44E8"/>
    <w:rsid w:val="00FF553A"/>
    <w:rsid w:val="00FF5C15"/>
    <w:rsid w:val="00FF5D15"/>
    <w:rsid w:val="00FF6851"/>
    <w:rsid w:val="00FF72CE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aurs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itmine</dc:creator>
  <cp:keywords/>
  <dc:description/>
  <cp:lastModifiedBy>itmine</cp:lastModifiedBy>
  <cp:revision>1</cp:revision>
  <dcterms:created xsi:type="dcterms:W3CDTF">2012-08-07T11:52:00Z</dcterms:created>
  <dcterms:modified xsi:type="dcterms:W3CDTF">2012-08-07T12:29:00Z</dcterms:modified>
</cp:coreProperties>
</file>